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A38" w:rsidRPr="000E7E23" w:rsidRDefault="00420A38" w:rsidP="00BF32F0">
      <w:pPr>
        <w:pStyle w:val="Header"/>
        <w:tabs>
          <w:tab w:val="clear" w:pos="9639"/>
          <w:tab w:val="right" w:pos="5954"/>
        </w:tabs>
        <w:spacing w:after="240"/>
        <w:rPr>
          <w:rFonts w:asciiTheme="minorHAnsi" w:hAnsiTheme="minorHAnsi"/>
        </w:rPr>
      </w:pPr>
      <w:r>
        <w:tab/>
      </w:r>
      <w:r w:rsidRPr="000E7E23">
        <w:rPr>
          <w:rFonts w:asciiTheme="minorHAnsi" w:hAnsiTheme="minorHAnsi"/>
        </w:rPr>
        <w:tab/>
      </w:r>
      <w:r w:rsidRPr="000E7E23">
        <w:rPr>
          <w:rFonts w:asciiTheme="minorHAnsi" w:hAnsiTheme="minorHAnsi"/>
        </w:rPr>
        <w:tab/>
        <w:t>Input paper</w:t>
      </w:r>
      <w:r w:rsidR="00037DF4" w:rsidRPr="000E7E23">
        <w:rPr>
          <w:rFonts w:asciiTheme="minorHAnsi" w:hAnsiTheme="minorHAnsi"/>
        </w:rPr>
        <w:t xml:space="preserve">: </w:t>
      </w:r>
      <w:r w:rsidRPr="000E7E23">
        <w:rPr>
          <w:rStyle w:val="FootnoteReference"/>
          <w:rFonts w:asciiTheme="minorHAnsi" w:hAnsiTheme="minorHAnsi"/>
          <w:sz w:val="22"/>
          <w:vertAlign w:val="superscript"/>
        </w:rPr>
        <w:footnoteReference w:id="1"/>
      </w:r>
      <w:r w:rsidRPr="000E7E23">
        <w:rPr>
          <w:rFonts w:asciiTheme="minorHAnsi" w:hAnsiTheme="minorHAnsi"/>
        </w:rPr>
        <w:tab/>
        <w:t xml:space="preserve">     </w:t>
      </w:r>
      <w:r w:rsidR="00373FBD">
        <w:rPr>
          <w:rFonts w:asciiTheme="minorHAnsi" w:hAnsiTheme="minorHAnsi"/>
        </w:rPr>
        <w:t>ENG9</w:t>
      </w:r>
      <w:r w:rsidR="00C95710">
        <w:rPr>
          <w:rFonts w:asciiTheme="minorHAnsi" w:hAnsiTheme="minorHAnsi"/>
        </w:rPr>
        <w:t>-11.1</w:t>
      </w:r>
    </w:p>
    <w:p w:rsidR="00BF32F0" w:rsidRPr="000E7E23" w:rsidRDefault="00BF32F0" w:rsidP="00FE5674">
      <w:pPr>
        <w:pStyle w:val="BodyText"/>
        <w:tabs>
          <w:tab w:val="left" w:pos="2835"/>
        </w:tabs>
        <w:rPr>
          <w:rFonts w:asciiTheme="minorHAnsi" w:hAnsiTheme="minorHAnsi"/>
        </w:rPr>
      </w:pPr>
    </w:p>
    <w:p w:rsidR="0080294B" w:rsidRPr="000E7E23" w:rsidRDefault="00E558C3" w:rsidP="00FE5674">
      <w:pPr>
        <w:pStyle w:val="BodyText"/>
        <w:tabs>
          <w:tab w:val="left" w:pos="2835"/>
        </w:tabs>
        <w:rPr>
          <w:rFonts w:asciiTheme="minorHAnsi" w:hAnsiTheme="minorHAnsi"/>
        </w:rPr>
      </w:pPr>
      <w:r w:rsidRPr="000E7E23">
        <w:rPr>
          <w:rFonts w:asciiTheme="minorHAnsi" w:hAnsiTheme="minorHAnsi"/>
        </w:rPr>
        <w:t xml:space="preserve">Input paper for the following Committee(s): </w:t>
      </w:r>
      <w:r w:rsidRPr="000E7E23">
        <w:rPr>
          <w:rFonts w:asciiTheme="minorHAnsi" w:hAnsiTheme="minorHAnsi"/>
        </w:rPr>
        <w:tab/>
      </w:r>
      <w:r w:rsidRPr="000E7E23">
        <w:rPr>
          <w:rFonts w:asciiTheme="minorHAnsi" w:hAnsiTheme="minorHAnsi"/>
          <w:sz w:val="18"/>
          <w:szCs w:val="18"/>
        </w:rPr>
        <w:t>check as appropriate</w:t>
      </w:r>
      <w:r w:rsidRPr="000E7E23">
        <w:rPr>
          <w:rFonts w:asciiTheme="minorHAnsi" w:hAnsiTheme="minorHAnsi"/>
          <w:sz w:val="18"/>
          <w:szCs w:val="18"/>
        </w:rPr>
        <w:tab/>
      </w:r>
      <w:r w:rsidRPr="000E7E23">
        <w:rPr>
          <w:rFonts w:asciiTheme="minorHAnsi" w:hAnsiTheme="minorHAnsi"/>
        </w:rPr>
        <w:tab/>
        <w:t>Purpose of paper:</w:t>
      </w:r>
    </w:p>
    <w:p w:rsidR="0080294B" w:rsidRPr="000E7E23" w:rsidRDefault="0080294B" w:rsidP="00037DF4">
      <w:pPr>
        <w:pStyle w:val="BodyText"/>
        <w:tabs>
          <w:tab w:val="left" w:pos="1843"/>
        </w:tabs>
        <w:rPr>
          <w:rFonts w:asciiTheme="minorHAnsi" w:hAnsiTheme="minorHAnsi" w:cs="Arial"/>
          <w:b/>
          <w:sz w:val="24"/>
          <w:szCs w:val="24"/>
        </w:rPr>
      </w:pP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ARM</w:t>
      </w:r>
      <w:r w:rsidR="00037DF4" w:rsidRPr="000E7E23">
        <w:rPr>
          <w:rFonts w:asciiTheme="minorHAnsi" w:hAnsiTheme="minorHAnsi" w:cs="Arial"/>
        </w:rPr>
        <w:tab/>
      </w:r>
      <w:r w:rsidR="00A32E0E" w:rsidRPr="000E7E23">
        <w:rPr>
          <w:rFonts w:asciiTheme="minorHAnsi" w:hAnsiTheme="minorHAnsi" w:cs="Arial"/>
          <w:b/>
          <w:sz w:val="24"/>
          <w:szCs w:val="24"/>
        </w:rPr>
        <w:t>X</w:t>
      </w:r>
      <w:r w:rsidRPr="000E7E23">
        <w:rPr>
          <w:rFonts w:asciiTheme="minorHAnsi" w:hAnsiTheme="minorHAnsi" w:cs="Arial"/>
          <w:sz w:val="24"/>
          <w:szCs w:val="24"/>
        </w:rPr>
        <w:t xml:space="preserve">  </w:t>
      </w:r>
      <w:r w:rsidRPr="000E7E23">
        <w:rPr>
          <w:rFonts w:asciiTheme="minorHAnsi" w:hAnsiTheme="minorHAnsi" w:cs="Arial"/>
        </w:rPr>
        <w:t>ENG</w:t>
      </w:r>
      <w:r w:rsidRPr="000E7E23">
        <w:rPr>
          <w:rFonts w:asciiTheme="minorHAnsi" w:hAnsiTheme="minorHAnsi" w:cs="Arial"/>
        </w:rPr>
        <w:tab/>
      </w:r>
      <w:r w:rsidRPr="000E7E23">
        <w:rPr>
          <w:rFonts w:asciiTheme="minorHAnsi" w:hAnsiTheme="minorHAnsi" w:cs="Arial"/>
        </w:rPr>
        <w:tab/>
      </w:r>
      <w:r w:rsidRPr="000E7E23">
        <w:rPr>
          <w:rFonts w:asciiTheme="minorHAnsi" w:hAnsiTheme="minorHAnsi" w:cs="Arial"/>
          <w:b/>
          <w:sz w:val="24"/>
          <w:szCs w:val="24"/>
        </w:rPr>
        <w:t>□</w:t>
      </w:r>
      <w:r w:rsidRPr="000E7E23">
        <w:rPr>
          <w:rFonts w:asciiTheme="minorHAnsi" w:hAnsiTheme="minorHAnsi" w:cs="Arial"/>
          <w:sz w:val="24"/>
          <w:szCs w:val="24"/>
        </w:rPr>
        <w:t xml:space="preserve">  </w:t>
      </w:r>
      <w:r w:rsidRPr="000E7E23">
        <w:rPr>
          <w:rFonts w:asciiTheme="minorHAnsi" w:hAnsiTheme="minorHAnsi" w:cs="Arial"/>
        </w:rPr>
        <w:t>PAP</w:t>
      </w:r>
      <w:r w:rsidRPr="000E7E23">
        <w:rPr>
          <w:rFonts w:asciiTheme="minorHAnsi" w:hAnsiTheme="minorHAnsi" w:cs="Arial"/>
          <w:sz w:val="24"/>
          <w:szCs w:val="24"/>
        </w:rPr>
        <w:tab/>
      </w:r>
      <w:r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Pr="000E7E23">
        <w:rPr>
          <w:rFonts w:asciiTheme="minorHAnsi" w:hAnsiTheme="minorHAnsi" w:cs="Arial"/>
          <w:b/>
          <w:sz w:val="24"/>
          <w:szCs w:val="24"/>
        </w:rPr>
        <w:t>□</w:t>
      </w:r>
      <w:r w:rsidRPr="000E7E23">
        <w:rPr>
          <w:rFonts w:asciiTheme="minorHAnsi" w:hAnsiTheme="minorHAnsi" w:cs="Arial"/>
          <w:sz w:val="24"/>
          <w:szCs w:val="24"/>
        </w:rPr>
        <w:t xml:space="preserve">  Input</w:t>
      </w:r>
    </w:p>
    <w:p w:rsidR="0080294B" w:rsidRPr="000E7E23" w:rsidRDefault="00A32E0E" w:rsidP="00037DF4">
      <w:pPr>
        <w:pStyle w:val="BodyText"/>
        <w:tabs>
          <w:tab w:val="left" w:pos="1843"/>
        </w:tabs>
        <w:rPr>
          <w:rFonts w:asciiTheme="minorHAnsi" w:hAnsiTheme="minorHAnsi"/>
        </w:rPr>
      </w:pPr>
      <w:r w:rsidRPr="000E7E23">
        <w:rPr>
          <w:rFonts w:asciiTheme="minorHAnsi" w:hAnsiTheme="minorHAnsi" w:cs="Arial"/>
          <w:b/>
          <w:sz w:val="24"/>
          <w:szCs w:val="24"/>
        </w:rPr>
        <w:t>□</w:t>
      </w:r>
      <w:r w:rsidR="0080294B" w:rsidRPr="000E7E23">
        <w:rPr>
          <w:rFonts w:asciiTheme="minorHAnsi" w:hAnsiTheme="minorHAnsi" w:cs="Arial"/>
          <w:sz w:val="24"/>
          <w:szCs w:val="24"/>
        </w:rPr>
        <w:t xml:space="preserve">  </w:t>
      </w:r>
      <w:r w:rsidR="0080294B" w:rsidRPr="000E7E23">
        <w:rPr>
          <w:rFonts w:asciiTheme="minorHAnsi" w:hAnsiTheme="minorHAnsi" w:cs="Arial"/>
        </w:rPr>
        <w:t>ENAV</w:t>
      </w:r>
      <w:r w:rsidR="0080294B" w:rsidRPr="000E7E23">
        <w:rPr>
          <w:rFonts w:asciiTheme="minorHAnsi" w:hAnsiTheme="minorHAnsi" w:cs="Arial"/>
          <w:b/>
          <w:sz w:val="24"/>
          <w:szCs w:val="24"/>
        </w:rPr>
        <w:tab/>
        <w:t>□</w:t>
      </w:r>
      <w:r w:rsidR="0080294B" w:rsidRPr="000E7E23">
        <w:rPr>
          <w:rFonts w:asciiTheme="minorHAnsi" w:hAnsiTheme="minorHAnsi" w:cs="Arial"/>
          <w:sz w:val="24"/>
          <w:szCs w:val="24"/>
        </w:rPr>
        <w:t xml:space="preserve">  </w:t>
      </w:r>
      <w:r w:rsidR="003D2DC1" w:rsidRPr="000E7E23">
        <w:rPr>
          <w:rFonts w:asciiTheme="minorHAnsi" w:hAnsiTheme="minorHAnsi" w:cs="Arial"/>
        </w:rPr>
        <w:t>VTS</w:t>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80294B" w:rsidRPr="000E7E23">
        <w:rPr>
          <w:rFonts w:asciiTheme="minorHAnsi" w:hAnsiTheme="minorHAnsi" w:cs="Arial"/>
          <w:sz w:val="24"/>
          <w:szCs w:val="24"/>
        </w:rPr>
        <w:tab/>
      </w:r>
      <w:r w:rsidR="00037DF4" w:rsidRPr="000E7E23">
        <w:rPr>
          <w:rFonts w:asciiTheme="minorHAnsi" w:hAnsiTheme="minorHAnsi" w:cs="Arial"/>
          <w:sz w:val="24"/>
          <w:szCs w:val="24"/>
        </w:rPr>
        <w:tab/>
      </w:r>
      <w:r w:rsidR="00037DF4" w:rsidRPr="000E7E23">
        <w:rPr>
          <w:rFonts w:asciiTheme="minorHAnsi" w:hAnsiTheme="minorHAnsi" w:cs="Arial"/>
          <w:sz w:val="24"/>
          <w:szCs w:val="24"/>
        </w:rPr>
        <w:tab/>
      </w:r>
      <w:r w:rsidR="00E11B8C" w:rsidRPr="000E7E23">
        <w:rPr>
          <w:rFonts w:asciiTheme="minorHAnsi" w:hAnsiTheme="minorHAnsi" w:cs="Arial"/>
          <w:b/>
          <w:sz w:val="24"/>
          <w:szCs w:val="24"/>
        </w:rPr>
        <w:t>x</w:t>
      </w:r>
      <w:r w:rsidR="0080294B" w:rsidRPr="000E7E23">
        <w:rPr>
          <w:rFonts w:asciiTheme="minorHAnsi" w:hAnsiTheme="minorHAnsi" w:cs="Arial"/>
          <w:sz w:val="24"/>
          <w:szCs w:val="24"/>
        </w:rPr>
        <w:t xml:space="preserve">  Information</w:t>
      </w:r>
    </w:p>
    <w:p w:rsidR="0080294B" w:rsidRPr="000E7E23" w:rsidRDefault="0080294B" w:rsidP="00FE5674">
      <w:pPr>
        <w:pStyle w:val="BodyText"/>
        <w:tabs>
          <w:tab w:val="left" w:pos="2835"/>
        </w:tabs>
        <w:rPr>
          <w:rFonts w:asciiTheme="minorHAnsi" w:hAnsiTheme="minorHAnsi"/>
        </w:rPr>
      </w:pPr>
    </w:p>
    <w:p w:rsidR="00A446C9" w:rsidRPr="000E7E23" w:rsidRDefault="00A446C9" w:rsidP="00FE5674">
      <w:pPr>
        <w:pStyle w:val="BodyText"/>
        <w:tabs>
          <w:tab w:val="left" w:pos="2835"/>
        </w:tabs>
        <w:rPr>
          <w:rFonts w:asciiTheme="minorHAnsi" w:hAnsiTheme="minorHAnsi"/>
        </w:rPr>
      </w:pPr>
      <w:r w:rsidRPr="000E7E23">
        <w:rPr>
          <w:rFonts w:asciiTheme="minorHAnsi" w:hAnsiTheme="minorHAnsi"/>
        </w:rPr>
        <w:t>Agenda item</w:t>
      </w:r>
      <w:r w:rsidR="00037DF4" w:rsidRPr="000E7E23">
        <w:rPr>
          <w:rFonts w:asciiTheme="minorHAnsi" w:hAnsiTheme="minorHAnsi"/>
        </w:rPr>
        <w:t xml:space="preserve"> </w:t>
      </w:r>
      <w:r w:rsidR="00037DF4" w:rsidRPr="000E7E23">
        <w:rPr>
          <w:rStyle w:val="FootnoteReference"/>
          <w:rFonts w:asciiTheme="minorHAnsi" w:hAnsiTheme="minorHAnsi"/>
          <w:sz w:val="22"/>
          <w:vertAlign w:val="superscript"/>
        </w:rPr>
        <w:footnoteReference w:id="2"/>
      </w:r>
      <w:r w:rsidR="001C44A3" w:rsidRPr="000E7E23">
        <w:rPr>
          <w:rFonts w:asciiTheme="minorHAnsi" w:hAnsiTheme="minorHAnsi"/>
        </w:rPr>
        <w:tab/>
      </w:r>
      <w:r w:rsidR="0080294B" w:rsidRPr="000E7E23">
        <w:rPr>
          <w:rFonts w:asciiTheme="minorHAnsi" w:hAnsiTheme="minorHAnsi"/>
        </w:rPr>
        <w:tab/>
      </w:r>
      <w:r w:rsidR="0080294B" w:rsidRPr="000E7E23">
        <w:rPr>
          <w:rFonts w:asciiTheme="minorHAnsi" w:hAnsiTheme="minorHAnsi"/>
        </w:rPr>
        <w:tab/>
      </w:r>
      <w:r w:rsidR="00FF3298" w:rsidRPr="000E7E23">
        <w:rPr>
          <w:rFonts w:asciiTheme="minorHAnsi" w:hAnsiTheme="minorHAnsi"/>
        </w:rPr>
        <w:t>1</w:t>
      </w:r>
      <w:r w:rsidR="00C95710">
        <w:rPr>
          <w:rFonts w:asciiTheme="minorHAnsi" w:hAnsiTheme="minorHAnsi"/>
        </w:rPr>
        <w:t>1</w:t>
      </w:r>
      <w:bookmarkStart w:id="0" w:name="_GoBack"/>
      <w:bookmarkEnd w:id="0"/>
    </w:p>
    <w:p w:rsidR="00A446C9" w:rsidRPr="000E7E23" w:rsidRDefault="0080294B" w:rsidP="00FE5674">
      <w:pPr>
        <w:pStyle w:val="BodyText"/>
        <w:tabs>
          <w:tab w:val="left" w:pos="2835"/>
        </w:tabs>
        <w:rPr>
          <w:rFonts w:asciiTheme="minorHAnsi" w:hAnsiTheme="minorHAnsi"/>
        </w:rPr>
      </w:pPr>
      <w:r w:rsidRPr="000E7E23">
        <w:rPr>
          <w:rFonts w:asciiTheme="minorHAnsi" w:hAnsiTheme="minorHAnsi"/>
        </w:rPr>
        <w:t xml:space="preserve">Technical Domain / </w:t>
      </w:r>
      <w:r w:rsidR="00A446C9" w:rsidRPr="000E7E23">
        <w:rPr>
          <w:rFonts w:asciiTheme="minorHAnsi" w:hAnsiTheme="minorHAnsi"/>
        </w:rPr>
        <w:t>Task Number</w:t>
      </w:r>
      <w:r w:rsidR="00037DF4" w:rsidRPr="000E7E23">
        <w:rPr>
          <w:rFonts w:asciiTheme="minorHAnsi" w:hAnsiTheme="minorHAnsi"/>
        </w:rPr>
        <w:t xml:space="preserve"> </w:t>
      </w:r>
      <w:r w:rsidR="00037DF4" w:rsidRPr="000E7E23">
        <w:rPr>
          <w:rFonts w:asciiTheme="minorHAnsi" w:hAnsiTheme="minorHAnsi"/>
          <w:vertAlign w:val="superscript"/>
        </w:rPr>
        <w:t>2</w:t>
      </w:r>
      <w:r w:rsidR="001C44A3" w:rsidRPr="000E7E23">
        <w:rPr>
          <w:rFonts w:asciiTheme="minorHAnsi" w:hAnsiTheme="minorHAnsi"/>
        </w:rPr>
        <w:tab/>
      </w:r>
      <w:r w:rsidRPr="000E7E23">
        <w:rPr>
          <w:rFonts w:asciiTheme="minorHAnsi" w:hAnsiTheme="minorHAnsi"/>
        </w:rPr>
        <w:t>…………………………………</w:t>
      </w:r>
    </w:p>
    <w:p w:rsidR="0080294B" w:rsidRPr="000E7E23" w:rsidRDefault="00362CD9" w:rsidP="00FE5674">
      <w:pPr>
        <w:pStyle w:val="BodyText"/>
        <w:tabs>
          <w:tab w:val="left" w:pos="2835"/>
        </w:tabs>
        <w:rPr>
          <w:rFonts w:asciiTheme="minorHAnsi" w:hAnsiTheme="minorHAnsi"/>
        </w:rPr>
      </w:pPr>
      <w:r w:rsidRPr="000E7E23">
        <w:rPr>
          <w:rFonts w:asciiTheme="minorHAnsi" w:hAnsiTheme="minorHAnsi"/>
        </w:rPr>
        <w:t>Author(s)</w:t>
      </w:r>
      <w:r w:rsidR="00FE5674" w:rsidRPr="000E7E23">
        <w:rPr>
          <w:rFonts w:asciiTheme="minorHAnsi" w:hAnsiTheme="minorHAnsi"/>
        </w:rPr>
        <w:t xml:space="preserve"> / Submitter(s)</w:t>
      </w:r>
      <w:r w:rsidRPr="000E7E23">
        <w:rPr>
          <w:rFonts w:asciiTheme="minorHAnsi" w:hAnsiTheme="minorHAnsi"/>
        </w:rPr>
        <w:tab/>
      </w:r>
      <w:r w:rsidR="0080294B" w:rsidRPr="000E7E23">
        <w:rPr>
          <w:rFonts w:asciiTheme="minorHAnsi" w:hAnsiTheme="minorHAnsi"/>
        </w:rPr>
        <w:tab/>
      </w:r>
      <w:r w:rsidR="0080294B" w:rsidRPr="000E7E23">
        <w:rPr>
          <w:rFonts w:asciiTheme="minorHAnsi" w:hAnsiTheme="minorHAnsi"/>
        </w:rPr>
        <w:tab/>
      </w:r>
      <w:r w:rsidR="0035164C">
        <w:rPr>
          <w:rFonts w:asciiTheme="minorHAnsi" w:hAnsiTheme="minorHAnsi"/>
        </w:rPr>
        <w:t>Heritage Forum/KIM BYUNGKUK</w:t>
      </w:r>
    </w:p>
    <w:p w:rsidR="00E11B8C" w:rsidRDefault="00E11B8C" w:rsidP="00FE5674">
      <w:pPr>
        <w:pStyle w:val="BodyText"/>
        <w:tabs>
          <w:tab w:val="left" w:pos="2835"/>
        </w:tabs>
      </w:pPr>
    </w:p>
    <w:p w:rsidR="00E11B8C" w:rsidRDefault="00E11B8C" w:rsidP="00FE5674">
      <w:pPr>
        <w:pStyle w:val="BodyText"/>
        <w:tabs>
          <w:tab w:val="left" w:pos="2835"/>
        </w:tabs>
      </w:pPr>
    </w:p>
    <w:p w:rsidR="00E11B8C" w:rsidRDefault="00864BF1" w:rsidP="00E11B8C">
      <w:pPr>
        <w:pStyle w:val="Title"/>
        <w:rPr>
          <w:lang w:eastAsia="ko-KR"/>
        </w:rPr>
      </w:pPr>
      <w:r>
        <w:rPr>
          <w:rFonts w:hint="eastAsia"/>
          <w:color w:val="0070C0"/>
          <w:lang w:eastAsia="ko-KR"/>
        </w:rPr>
        <w:t xml:space="preserve">ENG Task Group 4(TG4) </w:t>
      </w:r>
      <w:r w:rsidR="00BB0855" w:rsidRPr="002C2638">
        <w:rPr>
          <w:color w:val="0070C0"/>
        </w:rPr>
        <w:t>Plan for EN</w:t>
      </w:r>
      <w:r w:rsidR="00373FBD" w:rsidRPr="002C2638">
        <w:rPr>
          <w:color w:val="0070C0"/>
        </w:rPr>
        <w:t>G9</w:t>
      </w:r>
      <w:r>
        <w:rPr>
          <w:rFonts w:hint="eastAsia"/>
          <w:color w:val="0070C0"/>
          <w:lang w:eastAsia="ko-KR"/>
        </w:rPr>
        <w:t xml:space="preserve"> </w:t>
      </w:r>
    </w:p>
    <w:p w:rsidR="00A446C9" w:rsidRPr="006F7074" w:rsidRDefault="00A446C9" w:rsidP="00A446C9">
      <w:pPr>
        <w:pStyle w:val="Heading1"/>
        <w:rPr>
          <w:color w:val="0070C0"/>
        </w:rPr>
      </w:pPr>
      <w:r w:rsidRPr="006F7074">
        <w:rPr>
          <w:color w:val="0070C0"/>
        </w:rPr>
        <w:t>Summary</w:t>
      </w:r>
    </w:p>
    <w:p w:rsidR="00E11B8C" w:rsidRPr="000A301F" w:rsidRDefault="00E11B8C" w:rsidP="00E11B8C">
      <w:pPr>
        <w:pStyle w:val="BodyText"/>
      </w:pPr>
      <w:r>
        <w:t xml:space="preserve">This paper provides a brief overview of the main work </w:t>
      </w:r>
      <w:r w:rsidR="00A32E0E">
        <w:t>items that</w:t>
      </w:r>
      <w:r>
        <w:t xml:space="preserve"> will be addressed by </w:t>
      </w:r>
      <w:r w:rsidR="00F32671">
        <w:rPr>
          <w:rFonts w:hint="eastAsia"/>
          <w:lang w:eastAsia="ko-KR"/>
        </w:rPr>
        <w:t xml:space="preserve">ENG Task Group 4 (TG4) </w:t>
      </w:r>
      <w:r w:rsidR="00373FBD">
        <w:t>during ENG9</w:t>
      </w:r>
      <w:r w:rsidRPr="000A301F">
        <w:t>.</w:t>
      </w:r>
    </w:p>
    <w:p w:rsidR="001C44A3" w:rsidRPr="006F7074" w:rsidRDefault="00BD4E6F" w:rsidP="00B56BDF">
      <w:pPr>
        <w:pStyle w:val="Heading2"/>
        <w:rPr>
          <w:color w:val="0070C0"/>
        </w:rPr>
      </w:pPr>
      <w:r w:rsidRPr="006F7074">
        <w:rPr>
          <w:color w:val="0070C0"/>
        </w:rPr>
        <w:t>Purpose</w:t>
      </w:r>
      <w:r w:rsidR="004D1D85" w:rsidRPr="006F7074">
        <w:rPr>
          <w:color w:val="0070C0"/>
        </w:rPr>
        <w:t xml:space="preserve"> of the document</w:t>
      </w:r>
    </w:p>
    <w:p w:rsidR="00E11B8C" w:rsidRPr="000A301F" w:rsidRDefault="00E11B8C" w:rsidP="00E11B8C">
      <w:pPr>
        <w:pStyle w:val="BodyText"/>
      </w:pPr>
      <w:r w:rsidRPr="000A301F">
        <w:t xml:space="preserve">To enable Committee members to understand the aims and objectives of </w:t>
      </w:r>
      <w:r w:rsidR="00F32671">
        <w:rPr>
          <w:rFonts w:hint="eastAsia"/>
          <w:lang w:eastAsia="ko-KR"/>
        </w:rPr>
        <w:t xml:space="preserve">TG4 </w:t>
      </w:r>
      <w:r w:rsidRPr="000A301F">
        <w:t>for this meeting so they can plan their attendance</w:t>
      </w:r>
      <w:r w:rsidR="00BD1139">
        <w:t xml:space="preserve"> and prepare</w:t>
      </w:r>
      <w:r w:rsidRPr="000A301F">
        <w:t xml:space="preserve"> accordingly.</w:t>
      </w:r>
    </w:p>
    <w:p w:rsidR="00B56BDF" w:rsidRPr="006F7074" w:rsidRDefault="00B56BDF" w:rsidP="00B56BDF">
      <w:pPr>
        <w:pStyle w:val="Heading2"/>
        <w:rPr>
          <w:color w:val="0070C0"/>
        </w:rPr>
      </w:pPr>
      <w:r w:rsidRPr="006F7074">
        <w:rPr>
          <w:color w:val="0070C0"/>
        </w:rPr>
        <w:t>Related documents</w:t>
      </w:r>
    </w:p>
    <w:p w:rsidR="00E11B8C" w:rsidRPr="000A301F" w:rsidRDefault="00E11B8C" w:rsidP="001B1A13">
      <w:pPr>
        <w:pStyle w:val="BodyText"/>
        <w:numPr>
          <w:ilvl w:val="0"/>
          <w:numId w:val="17"/>
        </w:numPr>
      </w:pPr>
      <w:r w:rsidRPr="000A301F">
        <w:t xml:space="preserve">IALA strategy </w:t>
      </w:r>
    </w:p>
    <w:p w:rsidR="00E11B8C" w:rsidRDefault="005C0F41" w:rsidP="001B1A13">
      <w:pPr>
        <w:pStyle w:val="BodyText"/>
        <w:numPr>
          <w:ilvl w:val="0"/>
          <w:numId w:val="17"/>
        </w:numPr>
      </w:pPr>
      <w:r>
        <w:t xml:space="preserve">ENG </w:t>
      </w:r>
      <w:r w:rsidR="00E11B8C">
        <w:t xml:space="preserve">Committee </w:t>
      </w:r>
      <w:r w:rsidR="00517ACA">
        <w:t>Task</w:t>
      </w:r>
      <w:r w:rsidR="00E11B8C">
        <w:t xml:space="preserve"> Plan </w:t>
      </w:r>
      <w:r w:rsidR="00BB0855">
        <w:t>(</w:t>
      </w:r>
      <w:r w:rsidR="00373FBD">
        <w:t>ENG9</w:t>
      </w:r>
      <w:r w:rsidR="00A32E0E">
        <w:t>-</w:t>
      </w:r>
      <w:r>
        <w:t>7.1</w:t>
      </w:r>
      <w:r w:rsidR="00E11B8C" w:rsidRPr="000A301F">
        <w:t>)</w:t>
      </w:r>
    </w:p>
    <w:p w:rsidR="00E11B8C" w:rsidRPr="000A301F" w:rsidRDefault="005C0F41" w:rsidP="001B1A13">
      <w:pPr>
        <w:pStyle w:val="BodyText"/>
        <w:numPr>
          <w:ilvl w:val="0"/>
          <w:numId w:val="17"/>
        </w:numPr>
      </w:pPr>
      <w:r>
        <w:t xml:space="preserve">ENG </w:t>
      </w:r>
      <w:r w:rsidR="00E11B8C">
        <w:t>Work Pro</w:t>
      </w:r>
      <w:r w:rsidR="00373FBD">
        <w:t>gramme task register (ENG9</w:t>
      </w:r>
      <w:r w:rsidR="00A32E0E">
        <w:t>-</w:t>
      </w:r>
      <w:r w:rsidR="004C2159">
        <w:t>6</w:t>
      </w:r>
      <w:r>
        <w:t>.</w:t>
      </w:r>
      <w:r w:rsidR="004C2159">
        <w:t>1.1</w:t>
      </w:r>
      <w:r w:rsidR="00E11B8C">
        <w:t>)</w:t>
      </w:r>
    </w:p>
    <w:p w:rsidR="00E11B8C" w:rsidRPr="006F7074" w:rsidRDefault="00E11B8C" w:rsidP="00E11B8C">
      <w:pPr>
        <w:pStyle w:val="Heading1"/>
        <w:rPr>
          <w:color w:val="0070C0"/>
        </w:rPr>
      </w:pPr>
      <w:r w:rsidRPr="006F7074">
        <w:rPr>
          <w:color w:val="0070C0"/>
        </w:rPr>
        <w:t>Work items</w:t>
      </w:r>
    </w:p>
    <w:p w:rsidR="00E11B8C" w:rsidRDefault="00E11B8C" w:rsidP="00E11B8C">
      <w:pPr>
        <w:pStyle w:val="BodyText"/>
        <w:rPr>
          <w:lang w:eastAsia="de-DE"/>
        </w:rPr>
      </w:pPr>
      <w:r w:rsidRPr="000A301F">
        <w:rPr>
          <w:lang w:eastAsia="de-DE"/>
        </w:rPr>
        <w:t xml:space="preserve">The main work items for </w:t>
      </w:r>
      <w:r w:rsidR="00F32671">
        <w:rPr>
          <w:rFonts w:hint="eastAsia"/>
          <w:lang w:eastAsia="ko-KR"/>
        </w:rPr>
        <w:t xml:space="preserve">TG4 </w:t>
      </w:r>
      <w:r w:rsidRPr="000A301F">
        <w:rPr>
          <w:lang w:eastAsia="de-DE"/>
        </w:rPr>
        <w:t xml:space="preserve">at </w:t>
      </w:r>
      <w:r w:rsidR="00A32E0E">
        <w:rPr>
          <w:lang w:eastAsia="de-DE"/>
        </w:rPr>
        <w:t>ENG</w:t>
      </w:r>
      <w:r w:rsidR="00373FBD">
        <w:rPr>
          <w:lang w:eastAsia="de-DE"/>
        </w:rPr>
        <w:t>9</w:t>
      </w:r>
      <w:r w:rsidRPr="000A301F">
        <w:rPr>
          <w:lang w:eastAsia="de-DE"/>
        </w:rPr>
        <w:t xml:space="preserve"> </w:t>
      </w:r>
      <w:r>
        <w:rPr>
          <w:lang w:eastAsia="de-DE"/>
        </w:rPr>
        <w:t>(</w:t>
      </w:r>
      <w:r w:rsidR="00373FBD">
        <w:rPr>
          <w:lang w:eastAsia="de-DE"/>
        </w:rPr>
        <w:t>second</w:t>
      </w:r>
      <w:r w:rsidR="00A32E0E">
        <w:rPr>
          <w:lang w:eastAsia="de-DE"/>
        </w:rPr>
        <w:t xml:space="preserve"> session</w:t>
      </w:r>
      <w:r>
        <w:rPr>
          <w:lang w:eastAsia="de-DE"/>
        </w:rPr>
        <w:t xml:space="preserve"> of this work period)</w:t>
      </w:r>
      <w:r w:rsidR="00A32E0E">
        <w:rPr>
          <w:lang w:eastAsia="de-DE"/>
        </w:rPr>
        <w:t xml:space="preserve"> </w:t>
      </w:r>
      <w:r w:rsidR="00373FBD">
        <w:rPr>
          <w:lang w:eastAsia="de-DE"/>
        </w:rPr>
        <w:t>are shown in Figure 1 with a greater explanation provided below.  As always, this looks to be a busy week.</w:t>
      </w:r>
    </w:p>
    <w:p w:rsidR="00A1659C" w:rsidRPr="006F7074" w:rsidRDefault="004C2159" w:rsidP="004C2159">
      <w:pPr>
        <w:pStyle w:val="Heading1"/>
        <w:rPr>
          <w:color w:val="0070C0"/>
        </w:rPr>
      </w:pPr>
      <w:r w:rsidRPr="006F7074">
        <w:rPr>
          <w:color w:val="0070C0"/>
        </w:rPr>
        <w:t>Establish a concept for nominating one lighthouse for each country as World Lighthouse</w:t>
      </w:r>
      <w:r w:rsidR="00F32671">
        <w:rPr>
          <w:rFonts w:hint="eastAsia"/>
          <w:color w:val="0070C0"/>
          <w:lang w:eastAsia="ko-KR"/>
        </w:rPr>
        <w:t xml:space="preserve"> hERITAGE</w:t>
      </w:r>
      <w:r w:rsidRPr="006F7074">
        <w:rPr>
          <w:color w:val="0070C0"/>
        </w:rPr>
        <w:t xml:space="preserve"> of the year for each ‘World AtoN Day’</w:t>
      </w:r>
    </w:p>
    <w:p w:rsidR="000709C7" w:rsidRDefault="00A1659C" w:rsidP="00D23FC7">
      <w:pPr>
        <w:ind w:left="720"/>
        <w:jc w:val="both"/>
        <w:rPr>
          <w:rFonts w:ascii="Calibri" w:hAnsi="Calibri"/>
          <w:lang w:eastAsia="de-DE"/>
        </w:rPr>
      </w:pPr>
      <w:r w:rsidRPr="00A1659C">
        <w:rPr>
          <w:rFonts w:ascii="Calibri" w:hAnsi="Calibri"/>
          <w:lang w:eastAsia="de-DE"/>
        </w:rPr>
        <w:t xml:space="preserve">At ENG8 </w:t>
      </w:r>
      <w:r w:rsidR="007E28B4">
        <w:rPr>
          <w:rFonts w:ascii="Calibri" w:hAnsi="Calibri"/>
          <w:lang w:eastAsia="de-DE"/>
        </w:rPr>
        <w:t xml:space="preserve">the </w:t>
      </w:r>
      <w:r w:rsidR="00F32671">
        <w:rPr>
          <w:rFonts w:ascii="Calibri" w:hAnsi="Calibri" w:hint="eastAsia"/>
          <w:lang w:eastAsia="ko-KR"/>
        </w:rPr>
        <w:t xml:space="preserve">ENG TG4 </w:t>
      </w:r>
      <w:r w:rsidR="000709C7">
        <w:rPr>
          <w:rFonts w:ascii="Calibri" w:hAnsi="Calibri"/>
          <w:lang w:eastAsia="de-DE"/>
        </w:rPr>
        <w:t>establish</w:t>
      </w:r>
      <w:r w:rsidR="00252270">
        <w:rPr>
          <w:rFonts w:ascii="Calibri" w:hAnsi="Calibri" w:hint="eastAsia"/>
          <w:lang w:eastAsia="ko-KR"/>
        </w:rPr>
        <w:t>s</w:t>
      </w:r>
      <w:r w:rsidR="00F32671">
        <w:rPr>
          <w:rFonts w:ascii="Calibri" w:hAnsi="Calibri" w:hint="eastAsia"/>
          <w:lang w:eastAsia="ko-KR"/>
        </w:rPr>
        <w:t xml:space="preserve"> </w:t>
      </w:r>
      <w:r w:rsidR="000709C7">
        <w:rPr>
          <w:rFonts w:ascii="Calibri" w:hAnsi="Calibri"/>
          <w:lang w:eastAsia="de-DE"/>
        </w:rPr>
        <w:t>a concept for nominating one lighthouse as World</w:t>
      </w:r>
      <w:r w:rsidR="00252270">
        <w:rPr>
          <w:rFonts w:ascii="Calibri" w:hAnsi="Calibri" w:hint="eastAsia"/>
          <w:lang w:eastAsia="ko-KR"/>
        </w:rPr>
        <w:t xml:space="preserve"> Lighthouse</w:t>
      </w:r>
      <w:r w:rsidR="000709C7">
        <w:rPr>
          <w:rFonts w:ascii="Calibri" w:hAnsi="Calibri"/>
          <w:lang w:eastAsia="de-DE"/>
        </w:rPr>
        <w:t xml:space="preserve"> Heritage of the year for each ‘World AtoN Day’ and to promote the importance of </w:t>
      </w:r>
      <w:r w:rsidR="00252270">
        <w:rPr>
          <w:rFonts w:ascii="Calibri" w:hAnsi="Calibri" w:hint="eastAsia"/>
          <w:lang w:eastAsia="ko-KR"/>
        </w:rPr>
        <w:t>Lighthouse H</w:t>
      </w:r>
      <w:r w:rsidR="000709C7">
        <w:rPr>
          <w:rFonts w:ascii="Calibri" w:hAnsi="Calibri"/>
          <w:lang w:eastAsia="de-DE"/>
        </w:rPr>
        <w:t>eritage to the public.</w:t>
      </w:r>
    </w:p>
    <w:p w:rsidR="000709C7" w:rsidRDefault="000709C7" w:rsidP="00D23FC7">
      <w:pPr>
        <w:ind w:left="720"/>
        <w:jc w:val="both"/>
        <w:rPr>
          <w:rFonts w:ascii="Calibri" w:hAnsi="Calibri"/>
          <w:lang w:eastAsia="ko-KR"/>
        </w:rPr>
      </w:pPr>
      <w:r>
        <w:rPr>
          <w:rFonts w:ascii="Calibri" w:hAnsi="Calibri"/>
          <w:lang w:eastAsia="ko-KR"/>
        </w:rPr>
        <w:t xml:space="preserve">ENG9 the </w:t>
      </w:r>
      <w:r w:rsidR="00864BF1">
        <w:rPr>
          <w:rFonts w:ascii="Calibri" w:hAnsi="Calibri" w:hint="eastAsia"/>
          <w:lang w:eastAsia="ko-KR"/>
        </w:rPr>
        <w:t>TG4</w:t>
      </w:r>
      <w:r>
        <w:rPr>
          <w:rFonts w:ascii="Calibri" w:hAnsi="Calibri"/>
          <w:lang w:eastAsia="ko-KR"/>
        </w:rPr>
        <w:t xml:space="preserve"> of its forthcoming meeting wishes to select a “World</w:t>
      </w:r>
      <w:r w:rsidR="00252270">
        <w:rPr>
          <w:rFonts w:ascii="Calibri" w:hAnsi="Calibri" w:hint="eastAsia"/>
          <w:lang w:eastAsia="ko-KR"/>
        </w:rPr>
        <w:t xml:space="preserve"> Heritage Lighthouse</w:t>
      </w:r>
      <w:r>
        <w:rPr>
          <w:rFonts w:ascii="Calibri" w:hAnsi="Calibri"/>
          <w:lang w:eastAsia="ko-KR"/>
        </w:rPr>
        <w:t xml:space="preserve"> of the year” as a celebration of “World Aids to Navigation Day” in accordance with the result of the teleconference with IALA DSG, ENG Chair, Minsu and C</w:t>
      </w:r>
      <w:r w:rsidR="00207910">
        <w:rPr>
          <w:rFonts w:ascii="Calibri" w:hAnsi="Calibri"/>
          <w:lang w:eastAsia="ko-KR"/>
        </w:rPr>
        <w:t xml:space="preserve">ho Yonghun on February 14. So, </w:t>
      </w:r>
      <w:r w:rsidR="00864BF1">
        <w:rPr>
          <w:rFonts w:ascii="Calibri" w:hAnsi="Calibri" w:hint="eastAsia"/>
          <w:lang w:eastAsia="ko-KR"/>
        </w:rPr>
        <w:t>TG4</w:t>
      </w:r>
      <w:r w:rsidR="00207910">
        <w:rPr>
          <w:rFonts w:ascii="Calibri" w:hAnsi="Calibri"/>
          <w:lang w:eastAsia="ko-KR"/>
        </w:rPr>
        <w:t xml:space="preserve"> will do a preliminary screening based on the book “IALA at 50 – The will to co-operate”, which includes 79 historical lighthouses from 25 IALA National Members. And then, they will suggest 2~3 candidates to the Selection Committee (comprising of members of the Task Group</w:t>
      </w:r>
      <w:r w:rsidR="00AD3291">
        <w:rPr>
          <w:rFonts w:ascii="Calibri" w:hAnsi="Calibri"/>
          <w:lang w:eastAsia="ko-KR"/>
        </w:rPr>
        <w:t>,</w:t>
      </w:r>
      <w:r w:rsidR="00207910">
        <w:rPr>
          <w:rFonts w:ascii="Calibri" w:hAnsi="Calibri"/>
          <w:lang w:eastAsia="ko-KR"/>
        </w:rPr>
        <w:t xml:space="preserve"> IALA SG, DSG and ENG </w:t>
      </w:r>
      <w:r w:rsidR="00207910">
        <w:rPr>
          <w:rFonts w:ascii="Calibri" w:hAnsi="Calibri"/>
          <w:lang w:eastAsia="ko-KR"/>
        </w:rPr>
        <w:lastRenderedPageBreak/>
        <w:t xml:space="preserve">Chairs) for the final selection. The </w:t>
      </w:r>
      <w:r w:rsidR="00AD3291">
        <w:rPr>
          <w:rFonts w:ascii="Calibri" w:hAnsi="Calibri"/>
          <w:lang w:eastAsia="ko-KR"/>
        </w:rPr>
        <w:t>final selected</w:t>
      </w:r>
      <w:r w:rsidR="00207910">
        <w:rPr>
          <w:rFonts w:ascii="Calibri" w:hAnsi="Calibri"/>
          <w:lang w:eastAsia="ko-KR"/>
        </w:rPr>
        <w:t xml:space="preserve"> lighthouse would then be announced on World Aids to Navigation Day on 1</w:t>
      </w:r>
      <w:r w:rsidR="00207910" w:rsidRPr="00207910">
        <w:rPr>
          <w:rFonts w:ascii="Calibri" w:hAnsi="Calibri"/>
          <w:vertAlign w:val="superscript"/>
          <w:lang w:eastAsia="ko-KR"/>
        </w:rPr>
        <w:t>st</w:t>
      </w:r>
      <w:r w:rsidR="00207910">
        <w:rPr>
          <w:rFonts w:ascii="Calibri" w:hAnsi="Calibri"/>
          <w:lang w:eastAsia="ko-KR"/>
        </w:rPr>
        <w:t xml:space="preserve"> July 2019 with the prior approval of IALA Co</w:t>
      </w:r>
      <w:r w:rsidR="00AD3291">
        <w:rPr>
          <w:rFonts w:ascii="Calibri" w:hAnsi="Calibri"/>
          <w:lang w:eastAsia="ko-KR"/>
        </w:rPr>
        <w:t>u</w:t>
      </w:r>
      <w:r w:rsidR="00207910">
        <w:rPr>
          <w:rFonts w:ascii="Calibri" w:hAnsi="Calibri"/>
          <w:lang w:eastAsia="ko-KR"/>
        </w:rPr>
        <w:t>ncil.</w:t>
      </w:r>
    </w:p>
    <w:p w:rsidR="00C7330F" w:rsidRDefault="00C7330F" w:rsidP="00D23FC7">
      <w:pPr>
        <w:ind w:left="720"/>
        <w:jc w:val="both"/>
        <w:rPr>
          <w:rFonts w:ascii="Calibri" w:hAnsi="Calibri"/>
          <w:lang w:eastAsia="ko-KR"/>
        </w:rPr>
      </w:pPr>
    </w:p>
    <w:p w:rsidR="00C7330F" w:rsidRPr="00A1659C" w:rsidRDefault="00C7330F" w:rsidP="00C7330F">
      <w:pPr>
        <w:ind w:left="720"/>
        <w:jc w:val="both"/>
        <w:rPr>
          <w:rFonts w:ascii="Calibri" w:hAnsi="Calibri"/>
          <w:lang w:eastAsia="de-DE"/>
        </w:rPr>
      </w:pPr>
      <w:r>
        <w:rPr>
          <w:rFonts w:ascii="Calibri" w:hAnsi="Calibri" w:hint="eastAsia"/>
          <w:lang w:eastAsia="ko-KR"/>
        </w:rPr>
        <w:t>I</w:t>
      </w:r>
      <w:r>
        <w:rPr>
          <w:rFonts w:ascii="Calibri" w:hAnsi="Calibri"/>
          <w:lang w:eastAsia="ko-KR"/>
        </w:rPr>
        <w:t>t is proposed that “World</w:t>
      </w:r>
      <w:r w:rsidR="00252270">
        <w:rPr>
          <w:rFonts w:ascii="Calibri" w:hAnsi="Calibri" w:hint="eastAsia"/>
          <w:lang w:eastAsia="ko-KR"/>
        </w:rPr>
        <w:t xml:space="preserve"> Heritage</w:t>
      </w:r>
      <w:r>
        <w:rPr>
          <w:rFonts w:ascii="Calibri" w:hAnsi="Calibri"/>
          <w:lang w:eastAsia="ko-KR"/>
        </w:rPr>
        <w:t xml:space="preserve"> Lighthouse of the year” would be a recurring event each year. So, we should discuss at the </w:t>
      </w:r>
      <w:r w:rsidR="00864BF1">
        <w:rPr>
          <w:rFonts w:ascii="Calibri" w:hAnsi="Calibri" w:hint="eastAsia"/>
          <w:lang w:eastAsia="ko-KR"/>
        </w:rPr>
        <w:t>TG4</w:t>
      </w:r>
      <w:r>
        <w:rPr>
          <w:rFonts w:ascii="Calibri" w:hAnsi="Calibri"/>
          <w:lang w:eastAsia="ko-KR"/>
        </w:rPr>
        <w:t xml:space="preserve"> on how IALA formally introduces this event as a celebration of the World Aids to Navigation Day of each year. This would include the </w:t>
      </w:r>
      <w:r w:rsidR="00864BF1">
        <w:rPr>
          <w:rFonts w:ascii="Calibri" w:hAnsi="Calibri" w:hint="eastAsia"/>
          <w:lang w:eastAsia="ko-KR"/>
        </w:rPr>
        <w:t>TG4</w:t>
      </w:r>
      <w:r>
        <w:rPr>
          <w:rFonts w:ascii="Calibri" w:hAnsi="Calibri"/>
          <w:lang w:eastAsia="ko-KR"/>
        </w:rPr>
        <w:t xml:space="preserve"> seeking nominations of a </w:t>
      </w:r>
      <w:r w:rsidR="00252270">
        <w:rPr>
          <w:rFonts w:ascii="Calibri" w:hAnsi="Calibri" w:hint="eastAsia"/>
          <w:lang w:eastAsia="ko-KR"/>
        </w:rPr>
        <w:t xml:space="preserve">heritage </w:t>
      </w:r>
      <w:r>
        <w:rPr>
          <w:rFonts w:ascii="Calibri" w:hAnsi="Calibri"/>
          <w:lang w:eastAsia="ko-KR"/>
        </w:rPr>
        <w:t>lighthouse from their country from all IALA National Members, for the “World</w:t>
      </w:r>
      <w:r w:rsidR="00252270">
        <w:rPr>
          <w:rFonts w:ascii="Calibri" w:hAnsi="Calibri" w:hint="eastAsia"/>
          <w:lang w:eastAsia="ko-KR"/>
        </w:rPr>
        <w:t xml:space="preserve"> Heritage</w:t>
      </w:r>
      <w:r>
        <w:rPr>
          <w:rFonts w:ascii="Calibri" w:hAnsi="Calibri"/>
          <w:lang w:eastAsia="ko-KR"/>
        </w:rPr>
        <w:t xml:space="preserve"> Lighthouse of the year”</w:t>
      </w:r>
    </w:p>
    <w:p w:rsidR="00A1659C" w:rsidRPr="00A1659C" w:rsidRDefault="00A1659C" w:rsidP="00D23FC7">
      <w:pPr>
        <w:ind w:left="720"/>
        <w:jc w:val="both"/>
        <w:rPr>
          <w:rFonts w:ascii="Calibri" w:hAnsi="Calibri"/>
          <w:lang w:eastAsia="de-DE"/>
        </w:rPr>
      </w:pPr>
      <w:r w:rsidRPr="00A1659C">
        <w:rPr>
          <w:rFonts w:ascii="Calibri" w:hAnsi="Calibri"/>
          <w:lang w:eastAsia="de-DE"/>
        </w:rPr>
        <w:t xml:space="preserve">. </w:t>
      </w:r>
    </w:p>
    <w:p w:rsidR="00A1659C" w:rsidRPr="006F7074" w:rsidRDefault="00C7330F" w:rsidP="00A1659C">
      <w:pPr>
        <w:pStyle w:val="Heading2"/>
        <w:tabs>
          <w:tab w:val="clear" w:pos="851"/>
          <w:tab w:val="num" w:pos="709"/>
        </w:tabs>
        <w:rPr>
          <w:color w:val="0070C0"/>
          <w:lang w:eastAsia="de-DE"/>
        </w:rPr>
      </w:pPr>
      <w:r w:rsidRPr="006F7074">
        <w:rPr>
          <w:color w:val="0070C0"/>
          <w:lang w:eastAsia="de-DE"/>
        </w:rPr>
        <w:t xml:space="preserve">Establish a database on World </w:t>
      </w:r>
      <w:r w:rsidR="00252270">
        <w:rPr>
          <w:rFonts w:hint="eastAsia"/>
          <w:color w:val="0070C0"/>
          <w:lang w:eastAsia="ko-KR"/>
        </w:rPr>
        <w:t xml:space="preserve">Lighthouse </w:t>
      </w:r>
      <w:r w:rsidRPr="006F7074">
        <w:rPr>
          <w:color w:val="0070C0"/>
          <w:lang w:eastAsia="de-DE"/>
        </w:rPr>
        <w:t>Heritage</w:t>
      </w:r>
    </w:p>
    <w:p w:rsidR="00C7330F" w:rsidRDefault="007E28B4" w:rsidP="00D23FC7">
      <w:pPr>
        <w:ind w:left="720"/>
        <w:jc w:val="both"/>
        <w:rPr>
          <w:rFonts w:ascii="Calibri" w:hAnsi="Calibri"/>
          <w:lang w:eastAsia="de-DE"/>
        </w:rPr>
      </w:pPr>
      <w:r>
        <w:rPr>
          <w:rFonts w:ascii="Calibri" w:hAnsi="Calibri"/>
          <w:lang w:eastAsia="de-DE"/>
        </w:rPr>
        <w:t>During this meeting,</w:t>
      </w:r>
      <w:r w:rsidR="00C7330F">
        <w:rPr>
          <w:rFonts w:ascii="Calibri" w:hAnsi="Calibri"/>
          <w:lang w:eastAsia="de-DE"/>
        </w:rPr>
        <w:t xml:space="preserve"> </w:t>
      </w:r>
      <w:r w:rsidR="00864BF1">
        <w:rPr>
          <w:rFonts w:ascii="Calibri" w:hAnsi="Calibri" w:hint="eastAsia"/>
          <w:lang w:eastAsia="ko-KR"/>
        </w:rPr>
        <w:t>TG4</w:t>
      </w:r>
      <w:r w:rsidR="00C7330F">
        <w:rPr>
          <w:rFonts w:ascii="Calibri" w:hAnsi="Calibri"/>
          <w:lang w:eastAsia="de-DE"/>
        </w:rPr>
        <w:t xml:space="preserve"> should develop the ways on</w:t>
      </w:r>
      <w:r>
        <w:rPr>
          <w:rFonts w:ascii="Calibri" w:hAnsi="Calibri"/>
          <w:lang w:eastAsia="de-DE"/>
        </w:rPr>
        <w:t xml:space="preserve"> </w:t>
      </w:r>
      <w:r w:rsidR="00C7330F">
        <w:rPr>
          <w:rFonts w:ascii="Calibri" w:hAnsi="Calibri"/>
          <w:lang w:eastAsia="de-DE"/>
        </w:rPr>
        <w:t>collecting and consolidating</w:t>
      </w:r>
      <w:r w:rsidR="00AD3291">
        <w:rPr>
          <w:rFonts w:ascii="Calibri" w:hAnsi="Calibri"/>
          <w:lang w:eastAsia="de-DE"/>
        </w:rPr>
        <w:t>,</w:t>
      </w:r>
      <w:r w:rsidR="00C7330F">
        <w:rPr>
          <w:rFonts w:ascii="Calibri" w:hAnsi="Calibri"/>
          <w:lang w:eastAsia="de-DE"/>
        </w:rPr>
        <w:t xml:space="preserve"> storing information about the world </w:t>
      </w:r>
      <w:r w:rsidR="00252270">
        <w:rPr>
          <w:rFonts w:ascii="Calibri" w:hAnsi="Calibri" w:hint="eastAsia"/>
          <w:lang w:eastAsia="ko-KR"/>
        </w:rPr>
        <w:t xml:space="preserve">lighthouse </w:t>
      </w:r>
      <w:r w:rsidR="00C7330F">
        <w:rPr>
          <w:rFonts w:ascii="Calibri" w:hAnsi="Calibri"/>
          <w:lang w:eastAsia="de-DE"/>
        </w:rPr>
        <w:t>heritage</w:t>
      </w:r>
      <w:r w:rsidR="00AD3291">
        <w:rPr>
          <w:rFonts w:ascii="Calibri" w:hAnsi="Calibri"/>
          <w:lang w:eastAsia="de-DE"/>
        </w:rPr>
        <w:t xml:space="preserve"> systemically</w:t>
      </w:r>
      <w:r w:rsidR="00C7330F">
        <w:rPr>
          <w:rFonts w:ascii="Calibri" w:hAnsi="Calibri"/>
          <w:lang w:eastAsia="de-DE"/>
        </w:rPr>
        <w:t>.</w:t>
      </w:r>
    </w:p>
    <w:p w:rsidR="007E28B4" w:rsidRPr="00AD3291" w:rsidRDefault="007E28B4" w:rsidP="00D23FC7">
      <w:pPr>
        <w:ind w:left="720"/>
        <w:jc w:val="both"/>
        <w:rPr>
          <w:rFonts w:ascii="Calibri" w:hAnsi="Calibri"/>
          <w:lang w:eastAsia="de-DE"/>
        </w:rPr>
      </w:pPr>
    </w:p>
    <w:p w:rsidR="00A1659C" w:rsidRPr="006F7074" w:rsidRDefault="00293408" w:rsidP="00A1659C">
      <w:pPr>
        <w:pStyle w:val="Heading2"/>
        <w:tabs>
          <w:tab w:val="clear" w:pos="851"/>
          <w:tab w:val="num" w:pos="709"/>
        </w:tabs>
        <w:rPr>
          <w:color w:val="0070C0"/>
          <w:lang w:eastAsia="de-DE"/>
        </w:rPr>
      </w:pPr>
      <w:r w:rsidRPr="006F7074">
        <w:rPr>
          <w:color w:val="0070C0"/>
          <w:lang w:eastAsia="ko-KR"/>
        </w:rPr>
        <w:t>Establish a World</w:t>
      </w:r>
      <w:r w:rsidR="00252270">
        <w:rPr>
          <w:rFonts w:hint="eastAsia"/>
          <w:color w:val="0070C0"/>
          <w:lang w:eastAsia="ko-KR"/>
        </w:rPr>
        <w:t xml:space="preserve"> Lighthouse</w:t>
      </w:r>
      <w:r w:rsidRPr="006F7074">
        <w:rPr>
          <w:color w:val="0070C0"/>
          <w:lang w:eastAsia="ko-KR"/>
        </w:rPr>
        <w:t xml:space="preserve"> Heritage Cyber Centre, accessible via the IALA website</w:t>
      </w:r>
      <w:r w:rsidR="00A1659C" w:rsidRPr="006F7074">
        <w:rPr>
          <w:color w:val="0070C0"/>
          <w:lang w:eastAsia="de-DE"/>
        </w:rPr>
        <w:t xml:space="preserve"> </w:t>
      </w:r>
    </w:p>
    <w:p w:rsidR="004C2159" w:rsidRDefault="00864BF1" w:rsidP="004E38EF">
      <w:pPr>
        <w:ind w:left="720"/>
        <w:jc w:val="both"/>
        <w:rPr>
          <w:lang w:eastAsia="de-DE"/>
        </w:rPr>
      </w:pPr>
      <w:r>
        <w:rPr>
          <w:rFonts w:ascii="Calibri" w:hAnsi="Calibri" w:hint="eastAsia"/>
          <w:lang w:eastAsia="ko-KR"/>
        </w:rPr>
        <w:t>TG4</w:t>
      </w:r>
      <w:r w:rsidR="004E38EF" w:rsidRPr="004E38EF">
        <w:rPr>
          <w:rFonts w:ascii="Calibri" w:hAnsi="Calibri"/>
          <w:lang w:eastAsia="de-DE"/>
        </w:rPr>
        <w:t xml:space="preserve"> should be brainstorming how the World</w:t>
      </w:r>
      <w:r w:rsidR="00252270">
        <w:rPr>
          <w:rFonts w:ascii="Calibri" w:hAnsi="Calibri" w:hint="eastAsia"/>
          <w:lang w:eastAsia="ko-KR"/>
        </w:rPr>
        <w:t xml:space="preserve"> Lighthouse</w:t>
      </w:r>
      <w:r w:rsidR="004E38EF" w:rsidRPr="004E38EF">
        <w:rPr>
          <w:rFonts w:ascii="Calibri" w:hAnsi="Calibri"/>
          <w:lang w:eastAsia="de-DE"/>
        </w:rPr>
        <w:t xml:space="preserve"> Heritage Cyber Centre in IALA website have to be established as a public tool to be used practically for everyone.</w:t>
      </w:r>
    </w:p>
    <w:p w:rsidR="004C2159" w:rsidRPr="00252270" w:rsidRDefault="004C2159" w:rsidP="004C2159">
      <w:pPr>
        <w:pStyle w:val="BodyText"/>
        <w:rPr>
          <w:lang w:eastAsia="de-DE"/>
        </w:rPr>
      </w:pPr>
    </w:p>
    <w:p w:rsidR="004C2159" w:rsidRDefault="004C2159" w:rsidP="004C2159">
      <w:pPr>
        <w:pStyle w:val="BodyText"/>
        <w:rPr>
          <w:lang w:eastAsia="de-DE"/>
        </w:rPr>
      </w:pPr>
      <w:r>
        <w:rPr>
          <w:noProof/>
          <w:lang w:val="en-US" w:eastAsia="ko-KR"/>
        </w:rPr>
        <w:drawing>
          <wp:inline distT="0" distB="0" distL="0" distR="0">
            <wp:extent cx="6123842" cy="412115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1685" t="23612" r="23428" b="10717"/>
                    <a:stretch/>
                  </pic:blipFill>
                  <pic:spPr bwMode="auto">
                    <a:xfrm>
                      <a:off x="0" y="0"/>
                      <a:ext cx="6141321" cy="4132912"/>
                    </a:xfrm>
                    <a:prstGeom prst="rect">
                      <a:avLst/>
                    </a:prstGeom>
                    <a:ln>
                      <a:noFill/>
                    </a:ln>
                    <a:extLst>
                      <a:ext uri="{53640926-AAD7-44D8-BBD7-CCE9431645EC}">
                        <a14:shadowObscured xmlns:a14="http://schemas.microsoft.com/office/drawing/2010/main"/>
                      </a:ext>
                    </a:extLst>
                  </pic:spPr>
                </pic:pic>
              </a:graphicData>
            </a:graphic>
          </wp:inline>
        </w:drawing>
      </w:r>
    </w:p>
    <w:p w:rsidR="004E38EF" w:rsidRDefault="00373FBD" w:rsidP="004E38EF">
      <w:pPr>
        <w:pStyle w:val="Caption"/>
        <w:jc w:val="center"/>
      </w:pPr>
      <w:r>
        <w:t xml:space="preserve">Figure </w:t>
      </w:r>
      <w:r w:rsidR="009E2546">
        <w:rPr>
          <w:noProof/>
        </w:rPr>
        <w:fldChar w:fldCharType="begin"/>
      </w:r>
      <w:r w:rsidR="009E2546">
        <w:rPr>
          <w:noProof/>
        </w:rPr>
        <w:instrText xml:space="preserve"> SEQ Figure \* ARABIC </w:instrText>
      </w:r>
      <w:r w:rsidR="009E2546">
        <w:rPr>
          <w:noProof/>
        </w:rPr>
        <w:fldChar w:fldCharType="separate"/>
      </w:r>
      <w:r>
        <w:rPr>
          <w:noProof/>
        </w:rPr>
        <w:t>1</w:t>
      </w:r>
      <w:r w:rsidR="009E2546">
        <w:rPr>
          <w:noProof/>
        </w:rPr>
        <w:fldChar w:fldCharType="end"/>
      </w:r>
      <w:r>
        <w:t>: WG activities extracted from the committee work plan with activities for this session highlighted</w:t>
      </w:r>
    </w:p>
    <w:p w:rsidR="004E38EF" w:rsidRDefault="004E38EF" w:rsidP="004E38EF"/>
    <w:p w:rsidR="004E38EF" w:rsidRPr="004E38EF" w:rsidRDefault="004E38EF" w:rsidP="004E38EF"/>
    <w:p w:rsidR="00E11B8C" w:rsidRPr="006F7074" w:rsidRDefault="00E11B8C" w:rsidP="00E11B8C">
      <w:pPr>
        <w:pStyle w:val="Heading1"/>
        <w:rPr>
          <w:color w:val="0070C0"/>
        </w:rPr>
      </w:pPr>
      <w:r w:rsidRPr="006F7074">
        <w:rPr>
          <w:color w:val="0070C0"/>
        </w:rPr>
        <w:t>Plan for the week</w:t>
      </w:r>
    </w:p>
    <w:p w:rsidR="00E11B8C" w:rsidRDefault="00E11B8C" w:rsidP="00E11B8C">
      <w:pPr>
        <w:pStyle w:val="BodyText"/>
        <w:rPr>
          <w:lang w:eastAsia="de-DE"/>
        </w:rPr>
      </w:pPr>
      <w:r>
        <w:rPr>
          <w:lang w:eastAsia="de-DE"/>
        </w:rPr>
        <w:t>The following plan for the week is indicative and may be amended following the plenary</w:t>
      </w:r>
      <w:r w:rsidR="00F2796C">
        <w:rPr>
          <w:lang w:eastAsia="de-DE"/>
        </w:rPr>
        <w:t xml:space="preserve">.  </w:t>
      </w:r>
      <w:r w:rsidR="006A588E">
        <w:rPr>
          <w:lang w:eastAsia="de-DE"/>
        </w:rPr>
        <w:t xml:space="preserve">Also, depending on the number of people </w:t>
      </w:r>
      <w:r w:rsidR="00B27A24">
        <w:rPr>
          <w:lang w:eastAsia="de-DE"/>
        </w:rPr>
        <w:t>participat</w:t>
      </w:r>
      <w:r w:rsidR="006A588E">
        <w:rPr>
          <w:lang w:eastAsia="de-DE"/>
        </w:rPr>
        <w:t xml:space="preserve">ed in each </w:t>
      </w:r>
      <w:r w:rsidR="00B27A24">
        <w:rPr>
          <w:lang w:eastAsia="de-DE"/>
        </w:rPr>
        <w:t>subject</w:t>
      </w:r>
      <w:r w:rsidR="006A588E">
        <w:rPr>
          <w:lang w:eastAsia="de-DE"/>
        </w:rPr>
        <w:t xml:space="preserve"> being considered, some work</w:t>
      </w:r>
      <w:r w:rsidR="00B27A24">
        <w:rPr>
          <w:lang w:eastAsia="de-DE"/>
        </w:rPr>
        <w:t>s</w:t>
      </w:r>
      <w:r w:rsidR="006A588E">
        <w:rPr>
          <w:lang w:eastAsia="de-DE"/>
        </w:rPr>
        <w:t xml:space="preserve"> may </w:t>
      </w:r>
      <w:r w:rsidR="00B27A24">
        <w:rPr>
          <w:lang w:eastAsia="de-DE"/>
        </w:rPr>
        <w:t xml:space="preserve">be executed </w:t>
      </w:r>
      <w:r w:rsidR="006A588E">
        <w:rPr>
          <w:lang w:eastAsia="de-DE"/>
        </w:rPr>
        <w:t xml:space="preserve">consecutively, rather than concurrently. </w:t>
      </w:r>
    </w:p>
    <w:p w:rsidR="00880BF5" w:rsidRDefault="00880BF5" w:rsidP="00E11B8C">
      <w:pPr>
        <w:pStyle w:val="BodyText"/>
        <w:rPr>
          <w:lang w:eastAsia="de-DE"/>
        </w:rPr>
      </w:pPr>
    </w:p>
    <w:tbl>
      <w:tblPr>
        <w:tblW w:w="0" w:type="auto"/>
        <w:jc w:val="center"/>
        <w:tblBorders>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8"/>
        <w:gridCol w:w="3685"/>
        <w:gridCol w:w="3708"/>
      </w:tblGrid>
      <w:tr w:rsidR="00E11B8C" w:rsidTr="00E11B8C">
        <w:trPr>
          <w:trHeight w:val="164"/>
          <w:jc w:val="center"/>
        </w:trPr>
        <w:tc>
          <w:tcPr>
            <w:tcW w:w="1588" w:type="dxa"/>
            <w:tcBorders>
              <w:bottom w:val="single" w:sz="4" w:space="0" w:color="000000"/>
            </w:tcBorders>
            <w:shd w:val="clear" w:color="auto" w:fill="auto"/>
          </w:tcPr>
          <w:p w:rsidR="00E11B8C" w:rsidRPr="002345DC" w:rsidRDefault="00E11B8C" w:rsidP="002615C5">
            <w:pPr>
              <w:pStyle w:val="BodyText"/>
              <w:rPr>
                <w:sz w:val="18"/>
                <w:lang w:eastAsia="de-DE"/>
              </w:rPr>
            </w:pPr>
          </w:p>
        </w:tc>
        <w:tc>
          <w:tcPr>
            <w:tcW w:w="3685" w:type="dxa"/>
            <w:tcBorders>
              <w:top w:val="single" w:sz="4" w:space="0" w:color="000000"/>
            </w:tcBorders>
            <w:shd w:val="clear" w:color="auto" w:fill="D9D9D9" w:themeFill="background1" w:themeFillShade="D9"/>
            <w:vAlign w:val="center"/>
          </w:tcPr>
          <w:p w:rsidR="00E11B8C" w:rsidRPr="002345DC" w:rsidRDefault="00E11B8C" w:rsidP="002615C5">
            <w:pPr>
              <w:pStyle w:val="BodyText"/>
              <w:jc w:val="center"/>
              <w:rPr>
                <w:sz w:val="18"/>
                <w:lang w:eastAsia="de-DE"/>
              </w:rPr>
            </w:pPr>
            <w:r w:rsidRPr="002345DC">
              <w:rPr>
                <w:sz w:val="18"/>
                <w:lang w:eastAsia="de-DE"/>
              </w:rPr>
              <w:t>Morning</w:t>
            </w:r>
          </w:p>
        </w:tc>
        <w:tc>
          <w:tcPr>
            <w:tcW w:w="3708" w:type="dxa"/>
            <w:tcBorders>
              <w:top w:val="single" w:sz="4" w:space="0" w:color="000000"/>
            </w:tcBorders>
            <w:shd w:val="clear" w:color="auto" w:fill="D9D9D9" w:themeFill="background1" w:themeFillShade="D9"/>
            <w:vAlign w:val="center"/>
          </w:tcPr>
          <w:p w:rsidR="00E11B8C" w:rsidRPr="002345DC" w:rsidRDefault="00E11B8C" w:rsidP="002615C5">
            <w:pPr>
              <w:pStyle w:val="BodyText"/>
              <w:jc w:val="center"/>
              <w:rPr>
                <w:sz w:val="18"/>
                <w:lang w:eastAsia="de-DE"/>
              </w:rPr>
            </w:pPr>
            <w:r w:rsidRPr="002345DC">
              <w:rPr>
                <w:sz w:val="18"/>
                <w:lang w:eastAsia="de-DE"/>
              </w:rPr>
              <w:t>Afternoon</w:t>
            </w:r>
          </w:p>
        </w:tc>
      </w:tr>
      <w:tr w:rsidR="00E11B8C" w:rsidTr="00517ACA">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Monday</w:t>
            </w:r>
          </w:p>
        </w:tc>
        <w:tc>
          <w:tcPr>
            <w:tcW w:w="3685" w:type="dxa"/>
            <w:shd w:val="clear" w:color="auto" w:fill="D9D9D9" w:themeFill="background1" w:themeFillShade="D9"/>
            <w:vAlign w:val="center"/>
          </w:tcPr>
          <w:p w:rsidR="00E11B8C" w:rsidRPr="002345DC" w:rsidRDefault="00E11B8C" w:rsidP="00517ACA">
            <w:pPr>
              <w:pStyle w:val="BodyText"/>
              <w:jc w:val="left"/>
              <w:rPr>
                <w:sz w:val="18"/>
                <w:lang w:eastAsia="de-DE"/>
              </w:rPr>
            </w:pPr>
          </w:p>
        </w:tc>
        <w:tc>
          <w:tcPr>
            <w:tcW w:w="3708" w:type="dxa"/>
            <w:shd w:val="clear" w:color="auto" w:fill="auto"/>
            <w:vAlign w:val="center"/>
          </w:tcPr>
          <w:p w:rsidR="00E11B8C" w:rsidRPr="002345DC" w:rsidRDefault="00E11B8C" w:rsidP="00517ACA">
            <w:pPr>
              <w:pStyle w:val="BodyText"/>
              <w:jc w:val="left"/>
              <w:rPr>
                <w:sz w:val="18"/>
                <w:lang w:eastAsia="de-DE"/>
              </w:rPr>
            </w:pPr>
            <w:r w:rsidRPr="002345DC">
              <w:rPr>
                <w:sz w:val="18"/>
                <w:lang w:eastAsia="de-DE"/>
              </w:rPr>
              <w:t>Plenary</w:t>
            </w:r>
          </w:p>
        </w:tc>
      </w:tr>
      <w:tr w:rsidR="00E11B8C" w:rsidTr="00517ACA">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 xml:space="preserve">Tuesday </w:t>
            </w:r>
          </w:p>
        </w:tc>
        <w:tc>
          <w:tcPr>
            <w:tcW w:w="3685" w:type="dxa"/>
            <w:shd w:val="clear" w:color="auto" w:fill="auto"/>
            <w:vAlign w:val="center"/>
          </w:tcPr>
          <w:p w:rsidR="00E11B8C" w:rsidRDefault="005E1DE4" w:rsidP="00517ACA">
            <w:pPr>
              <w:pStyle w:val="BodyText"/>
              <w:jc w:val="left"/>
              <w:rPr>
                <w:sz w:val="18"/>
                <w:lang w:eastAsia="de-DE"/>
              </w:rPr>
            </w:pPr>
            <w:r>
              <w:rPr>
                <w:sz w:val="18"/>
                <w:lang w:eastAsia="de-DE"/>
              </w:rPr>
              <w:t>Introduction and welcome</w:t>
            </w:r>
          </w:p>
          <w:p w:rsidR="00670794" w:rsidRPr="002345DC" w:rsidRDefault="0091595A" w:rsidP="00517ACA">
            <w:pPr>
              <w:pStyle w:val="BodyText"/>
              <w:jc w:val="left"/>
              <w:rPr>
                <w:sz w:val="18"/>
                <w:lang w:eastAsia="ko-KR"/>
              </w:rPr>
            </w:pPr>
            <w:r>
              <w:rPr>
                <w:sz w:val="18"/>
                <w:lang w:eastAsia="ko-KR"/>
              </w:rPr>
              <w:t>Election</w:t>
            </w:r>
            <w:r w:rsidR="00880BF5">
              <w:rPr>
                <w:sz w:val="18"/>
                <w:lang w:eastAsia="ko-KR"/>
              </w:rPr>
              <w:t xml:space="preserve"> for</w:t>
            </w:r>
            <w:r>
              <w:rPr>
                <w:sz w:val="18"/>
                <w:lang w:eastAsia="ko-KR"/>
              </w:rPr>
              <w:t xml:space="preserve"> Chair of the Task Group</w:t>
            </w:r>
          </w:p>
          <w:p w:rsidR="00E11B8C" w:rsidRDefault="00FF77E6" w:rsidP="00517ACA">
            <w:pPr>
              <w:pStyle w:val="BodyText"/>
              <w:jc w:val="left"/>
              <w:rPr>
                <w:sz w:val="18"/>
                <w:lang w:eastAsia="de-DE"/>
              </w:rPr>
            </w:pPr>
            <w:r>
              <w:rPr>
                <w:sz w:val="18"/>
                <w:lang w:eastAsia="de-DE"/>
              </w:rPr>
              <w:t xml:space="preserve">Review </w:t>
            </w:r>
            <w:r w:rsidR="008F5293">
              <w:rPr>
                <w:sz w:val="18"/>
                <w:lang w:eastAsia="de-DE"/>
              </w:rPr>
              <w:t>Plan for week</w:t>
            </w:r>
          </w:p>
          <w:p w:rsidR="00265B9F" w:rsidRPr="002345DC" w:rsidRDefault="002E459E" w:rsidP="00265B9F">
            <w:pPr>
              <w:pStyle w:val="BodyText"/>
              <w:jc w:val="left"/>
              <w:rPr>
                <w:sz w:val="18"/>
                <w:lang w:eastAsia="de-DE"/>
              </w:rPr>
            </w:pPr>
            <w:r>
              <w:rPr>
                <w:sz w:val="18"/>
                <w:lang w:eastAsia="de-DE"/>
              </w:rPr>
              <w:t>Review actions from the last meeting</w:t>
            </w:r>
          </w:p>
        </w:tc>
        <w:tc>
          <w:tcPr>
            <w:tcW w:w="3708" w:type="dxa"/>
            <w:shd w:val="clear" w:color="auto" w:fill="auto"/>
            <w:vAlign w:val="center"/>
          </w:tcPr>
          <w:p w:rsidR="00265B9F" w:rsidRDefault="00265B9F" w:rsidP="00265B9F">
            <w:pPr>
              <w:pStyle w:val="BodyText"/>
              <w:jc w:val="left"/>
              <w:rPr>
                <w:sz w:val="18"/>
                <w:lang w:eastAsia="ko-KR"/>
              </w:rPr>
            </w:pPr>
            <w:r>
              <w:rPr>
                <w:rFonts w:hint="eastAsia"/>
                <w:sz w:val="18"/>
                <w:lang w:eastAsia="ko-KR"/>
              </w:rPr>
              <w:t>S</w:t>
            </w:r>
            <w:r>
              <w:rPr>
                <w:sz w:val="18"/>
                <w:lang w:eastAsia="ko-KR"/>
              </w:rPr>
              <w:t>election Criteria for “World Heritage Lighthouse of the year”</w:t>
            </w:r>
            <w:r w:rsidR="003770F0">
              <w:rPr>
                <w:sz w:val="18"/>
                <w:lang w:eastAsia="ko-KR"/>
              </w:rPr>
              <w:t xml:space="preserve"> (</w:t>
            </w:r>
            <w:r w:rsidR="003B1317">
              <w:rPr>
                <w:sz w:val="18"/>
                <w:lang w:eastAsia="ko-KR"/>
              </w:rPr>
              <w:t xml:space="preserve">REFER TO </w:t>
            </w:r>
            <w:r w:rsidR="00CC6FCA">
              <w:rPr>
                <w:sz w:val="18"/>
                <w:lang w:eastAsia="ko-KR"/>
              </w:rPr>
              <w:t>ANNEX</w:t>
            </w:r>
            <w:r w:rsidR="00CC6FCA">
              <w:rPr>
                <w:rFonts w:hint="eastAsia"/>
                <w:sz w:val="18"/>
                <w:lang w:eastAsia="ko-KR"/>
              </w:rPr>
              <w:t>A, ANNEX B</w:t>
            </w:r>
            <w:r w:rsidR="003770F0">
              <w:rPr>
                <w:sz w:val="18"/>
                <w:lang w:eastAsia="ko-KR"/>
              </w:rPr>
              <w:t>)</w:t>
            </w:r>
          </w:p>
          <w:p w:rsidR="00FF77E6" w:rsidRPr="002345DC" w:rsidRDefault="0091595A" w:rsidP="00041F98">
            <w:pPr>
              <w:pStyle w:val="BodyText"/>
              <w:jc w:val="left"/>
              <w:rPr>
                <w:sz w:val="18"/>
                <w:lang w:eastAsia="de-DE"/>
              </w:rPr>
            </w:pPr>
            <w:r>
              <w:rPr>
                <w:sz w:val="18"/>
                <w:lang w:eastAsia="ko-KR"/>
              </w:rPr>
              <w:t xml:space="preserve">2 or 3 lighthouses, </w:t>
            </w:r>
            <w:r>
              <w:rPr>
                <w:rFonts w:hint="eastAsia"/>
                <w:sz w:val="18"/>
                <w:lang w:eastAsia="ko-KR"/>
              </w:rPr>
              <w:t>N</w:t>
            </w:r>
            <w:r>
              <w:rPr>
                <w:sz w:val="18"/>
                <w:lang w:eastAsia="ko-KR"/>
              </w:rPr>
              <w:t>omination of “World Lighthouse</w:t>
            </w:r>
            <w:r w:rsidR="00041F98">
              <w:rPr>
                <w:rFonts w:hint="eastAsia"/>
                <w:sz w:val="18"/>
                <w:lang w:eastAsia="ko-KR"/>
              </w:rPr>
              <w:t xml:space="preserve"> Heritage</w:t>
            </w:r>
            <w:r>
              <w:rPr>
                <w:sz w:val="18"/>
                <w:lang w:eastAsia="ko-KR"/>
              </w:rPr>
              <w:t xml:space="preserve"> of the year” and submit them to the Selection Committee</w:t>
            </w:r>
          </w:p>
        </w:tc>
      </w:tr>
      <w:tr w:rsidR="00E11B8C" w:rsidTr="00517ACA">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Wednesday</w:t>
            </w:r>
          </w:p>
        </w:tc>
        <w:tc>
          <w:tcPr>
            <w:tcW w:w="3685" w:type="dxa"/>
            <w:shd w:val="clear" w:color="auto" w:fill="auto"/>
            <w:vAlign w:val="center"/>
          </w:tcPr>
          <w:p w:rsidR="00265B9F" w:rsidRDefault="00265B9F" w:rsidP="002E459E">
            <w:pPr>
              <w:pStyle w:val="BodyText"/>
              <w:jc w:val="left"/>
              <w:rPr>
                <w:sz w:val="18"/>
                <w:lang w:eastAsia="ko-KR"/>
              </w:rPr>
            </w:pPr>
            <w:r>
              <w:rPr>
                <w:rFonts w:hint="eastAsia"/>
                <w:sz w:val="18"/>
                <w:lang w:eastAsia="ko-KR"/>
              </w:rPr>
              <w:t>B</w:t>
            </w:r>
            <w:r>
              <w:rPr>
                <w:sz w:val="18"/>
                <w:lang w:eastAsia="ko-KR"/>
              </w:rPr>
              <w:t>rainstorming</w:t>
            </w:r>
          </w:p>
          <w:p w:rsidR="005E1DE4" w:rsidRPr="002345DC" w:rsidRDefault="002E459E" w:rsidP="002E459E">
            <w:pPr>
              <w:pStyle w:val="BodyText"/>
              <w:jc w:val="left"/>
              <w:rPr>
                <w:sz w:val="18"/>
                <w:lang w:eastAsia="de-DE"/>
              </w:rPr>
            </w:pPr>
            <w:r>
              <w:rPr>
                <w:sz w:val="18"/>
                <w:lang w:eastAsia="de-DE"/>
              </w:rPr>
              <w:t>Review and amend work plan</w:t>
            </w:r>
          </w:p>
        </w:tc>
        <w:tc>
          <w:tcPr>
            <w:tcW w:w="3708" w:type="dxa"/>
            <w:shd w:val="clear" w:color="auto" w:fill="auto"/>
            <w:vAlign w:val="center"/>
          </w:tcPr>
          <w:p w:rsidR="00277819" w:rsidRDefault="00277819" w:rsidP="00517ACA">
            <w:pPr>
              <w:pStyle w:val="BodyText"/>
              <w:jc w:val="left"/>
              <w:rPr>
                <w:sz w:val="18"/>
                <w:lang w:eastAsia="ko-KR"/>
              </w:rPr>
            </w:pPr>
            <w:r>
              <w:rPr>
                <w:sz w:val="18"/>
                <w:lang w:eastAsia="de-DE"/>
              </w:rPr>
              <w:t>Drafting work plan</w:t>
            </w:r>
          </w:p>
          <w:p w:rsidR="00277819" w:rsidRPr="002345DC" w:rsidRDefault="00277819" w:rsidP="00041F98">
            <w:pPr>
              <w:pStyle w:val="BodyText"/>
              <w:jc w:val="left"/>
              <w:rPr>
                <w:sz w:val="18"/>
                <w:lang w:eastAsia="de-DE"/>
              </w:rPr>
            </w:pPr>
            <w:r>
              <w:rPr>
                <w:sz w:val="18"/>
                <w:lang w:eastAsia="ko-KR"/>
              </w:rPr>
              <w:t>Decision of the “World</w:t>
            </w:r>
            <w:r w:rsidR="00041F98">
              <w:rPr>
                <w:rFonts w:hint="eastAsia"/>
                <w:sz w:val="18"/>
                <w:lang w:eastAsia="ko-KR"/>
              </w:rPr>
              <w:t xml:space="preserve"> Lighthouse</w:t>
            </w:r>
            <w:r>
              <w:rPr>
                <w:sz w:val="18"/>
                <w:lang w:eastAsia="ko-KR"/>
              </w:rPr>
              <w:t xml:space="preserve"> Heritage of the year”</w:t>
            </w:r>
          </w:p>
        </w:tc>
      </w:tr>
      <w:tr w:rsidR="00E11B8C" w:rsidTr="00517ACA">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Thursday</w:t>
            </w:r>
          </w:p>
        </w:tc>
        <w:tc>
          <w:tcPr>
            <w:tcW w:w="3685" w:type="dxa"/>
            <w:shd w:val="clear" w:color="auto" w:fill="auto"/>
            <w:vAlign w:val="center"/>
          </w:tcPr>
          <w:p w:rsidR="00517ACA" w:rsidRDefault="00517ACA" w:rsidP="00517ACA">
            <w:pPr>
              <w:pStyle w:val="BodyText"/>
              <w:jc w:val="left"/>
              <w:rPr>
                <w:sz w:val="18"/>
                <w:lang w:eastAsia="de-DE"/>
              </w:rPr>
            </w:pPr>
            <w:r>
              <w:rPr>
                <w:sz w:val="18"/>
                <w:lang w:eastAsia="de-DE"/>
              </w:rPr>
              <w:t>Report from working groups</w:t>
            </w:r>
          </w:p>
          <w:p w:rsidR="00533792" w:rsidRPr="002345DC" w:rsidRDefault="00533792" w:rsidP="00517ACA">
            <w:pPr>
              <w:pStyle w:val="BodyText"/>
              <w:jc w:val="left"/>
              <w:rPr>
                <w:sz w:val="18"/>
                <w:lang w:eastAsia="de-DE"/>
              </w:rPr>
            </w:pPr>
            <w:r>
              <w:rPr>
                <w:sz w:val="18"/>
                <w:lang w:eastAsia="de-DE"/>
              </w:rPr>
              <w:t>Draft meeting report</w:t>
            </w:r>
          </w:p>
        </w:tc>
        <w:tc>
          <w:tcPr>
            <w:tcW w:w="3708" w:type="dxa"/>
            <w:shd w:val="clear" w:color="auto" w:fill="auto"/>
            <w:vAlign w:val="center"/>
          </w:tcPr>
          <w:p w:rsidR="00E11B8C" w:rsidRPr="002345DC" w:rsidRDefault="008F5293" w:rsidP="00517ACA">
            <w:pPr>
              <w:pStyle w:val="BodyText"/>
              <w:jc w:val="left"/>
              <w:rPr>
                <w:sz w:val="18"/>
                <w:lang w:eastAsia="de-DE"/>
              </w:rPr>
            </w:pPr>
            <w:r>
              <w:rPr>
                <w:sz w:val="18"/>
                <w:lang w:eastAsia="de-DE"/>
              </w:rPr>
              <w:t>Open discussion period, information updates and any other ad-hoc actions.</w:t>
            </w:r>
          </w:p>
        </w:tc>
      </w:tr>
      <w:tr w:rsidR="00E11B8C" w:rsidTr="00517ACA">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Friday</w:t>
            </w:r>
          </w:p>
        </w:tc>
        <w:tc>
          <w:tcPr>
            <w:tcW w:w="3685" w:type="dxa"/>
            <w:shd w:val="clear" w:color="auto" w:fill="auto"/>
            <w:vAlign w:val="center"/>
          </w:tcPr>
          <w:p w:rsidR="00E11B8C" w:rsidRPr="002345DC" w:rsidRDefault="00E11B8C" w:rsidP="00517ACA">
            <w:pPr>
              <w:pStyle w:val="BodyText"/>
              <w:jc w:val="left"/>
              <w:rPr>
                <w:sz w:val="18"/>
                <w:lang w:eastAsia="de-DE"/>
              </w:rPr>
            </w:pPr>
            <w:r w:rsidRPr="002345DC">
              <w:rPr>
                <w:sz w:val="18"/>
                <w:lang w:eastAsia="de-DE"/>
              </w:rPr>
              <w:t>Plenary</w:t>
            </w:r>
          </w:p>
        </w:tc>
        <w:tc>
          <w:tcPr>
            <w:tcW w:w="3708" w:type="dxa"/>
            <w:shd w:val="clear" w:color="auto" w:fill="D9D9D9" w:themeFill="background1" w:themeFillShade="D9"/>
            <w:vAlign w:val="center"/>
          </w:tcPr>
          <w:p w:rsidR="00E11B8C" w:rsidRPr="002345DC" w:rsidRDefault="00E11B8C" w:rsidP="00517ACA">
            <w:pPr>
              <w:pStyle w:val="BodyText"/>
              <w:jc w:val="left"/>
              <w:rPr>
                <w:sz w:val="18"/>
                <w:lang w:eastAsia="de-DE"/>
              </w:rPr>
            </w:pPr>
          </w:p>
        </w:tc>
      </w:tr>
    </w:tbl>
    <w:p w:rsidR="00E11B8C" w:rsidRDefault="00E11B8C" w:rsidP="00E11B8C">
      <w:pPr>
        <w:pStyle w:val="BodyText"/>
        <w:rPr>
          <w:lang w:eastAsia="de-DE"/>
        </w:rPr>
      </w:pPr>
    </w:p>
    <w:p w:rsidR="00E11B8C" w:rsidRPr="006F7074" w:rsidRDefault="00E11B8C" w:rsidP="00E11B8C">
      <w:pPr>
        <w:pStyle w:val="Heading1"/>
        <w:rPr>
          <w:color w:val="0070C0"/>
        </w:rPr>
      </w:pPr>
      <w:r w:rsidRPr="006F7074">
        <w:rPr>
          <w:color w:val="0070C0"/>
        </w:rPr>
        <w:t>Action requested of the Committee</w:t>
      </w:r>
    </w:p>
    <w:p w:rsidR="00E11B8C" w:rsidRDefault="00E11B8C" w:rsidP="00E11B8C">
      <w:pPr>
        <w:pStyle w:val="BodyText"/>
      </w:pPr>
      <w:r>
        <w:t>The Committee is requested to:</w:t>
      </w:r>
    </w:p>
    <w:p w:rsidR="00E11B8C" w:rsidRDefault="00E11B8C" w:rsidP="001B1A13">
      <w:pPr>
        <w:pStyle w:val="List1"/>
        <w:numPr>
          <w:ilvl w:val="0"/>
          <w:numId w:val="18"/>
        </w:numPr>
      </w:pPr>
      <w:r>
        <w:t xml:space="preserve">Take note of the intended work of </w:t>
      </w:r>
      <w:r w:rsidR="00041F98">
        <w:t>TG4</w:t>
      </w:r>
      <w:r w:rsidR="00BD1139">
        <w:t>, read submitted papers in advance</w:t>
      </w:r>
      <w:r>
        <w:t xml:space="preserve"> and plan their attendance accordingly.</w:t>
      </w:r>
    </w:p>
    <w:p w:rsidR="00E11B8C" w:rsidRPr="005A5118" w:rsidRDefault="00E11B8C" w:rsidP="001B1A13">
      <w:pPr>
        <w:pStyle w:val="List1"/>
        <w:numPr>
          <w:ilvl w:val="0"/>
          <w:numId w:val="18"/>
        </w:numPr>
        <w:rPr>
          <w:rFonts w:asciiTheme="minorHAnsi" w:hAnsiTheme="minorHAnsi" w:cstheme="minorHAnsi"/>
        </w:rPr>
      </w:pPr>
      <w:r w:rsidRPr="005A5118">
        <w:rPr>
          <w:rFonts w:asciiTheme="minorHAnsi" w:hAnsiTheme="minorHAnsi" w:cstheme="minorHAnsi"/>
        </w:rPr>
        <w:t xml:space="preserve">Please </w:t>
      </w:r>
      <w:r w:rsidR="009D4109" w:rsidRPr="005A5118">
        <w:rPr>
          <w:rFonts w:asciiTheme="minorHAnsi" w:hAnsiTheme="minorHAnsi" w:cstheme="minorHAnsi"/>
        </w:rPr>
        <w:t xml:space="preserve">make sure that </w:t>
      </w:r>
      <w:r w:rsidR="003255FE" w:rsidRPr="005A5118">
        <w:rPr>
          <w:rFonts w:asciiTheme="minorHAnsi" w:hAnsiTheme="minorHAnsi" w:cstheme="minorHAnsi"/>
        </w:rPr>
        <w:t xml:space="preserve">the book “IALA 50-The will to co-operate” </w:t>
      </w:r>
      <w:r w:rsidR="009D4109" w:rsidRPr="005A5118">
        <w:rPr>
          <w:rFonts w:asciiTheme="minorHAnsi" w:hAnsiTheme="minorHAnsi" w:cstheme="minorHAnsi"/>
        </w:rPr>
        <w:t xml:space="preserve">should be prepared </w:t>
      </w:r>
      <w:r w:rsidR="003255FE" w:rsidRPr="005A5118">
        <w:rPr>
          <w:rFonts w:asciiTheme="minorHAnsi" w:hAnsiTheme="minorHAnsi" w:cstheme="minorHAnsi"/>
        </w:rPr>
        <w:t xml:space="preserve">for </w:t>
      </w:r>
      <w:r w:rsidR="003255FE" w:rsidRPr="005A5118">
        <w:rPr>
          <w:rFonts w:asciiTheme="minorHAnsi" w:eastAsia="Malgun Gothic" w:hAnsiTheme="minorHAnsi" w:cstheme="minorHAnsi"/>
        </w:rPr>
        <w:t>the number of members.</w:t>
      </w:r>
    </w:p>
    <w:p w:rsidR="00E81FDF" w:rsidRDefault="00E81FDF" w:rsidP="00E81FDF">
      <w:pPr>
        <w:pStyle w:val="List1"/>
        <w:numPr>
          <w:ilvl w:val="0"/>
          <w:numId w:val="0"/>
        </w:numPr>
        <w:ind w:left="567" w:hanging="567"/>
      </w:pPr>
    </w:p>
    <w:p w:rsidR="00E81FDF" w:rsidRPr="009D4109" w:rsidRDefault="00E81FDF" w:rsidP="00E81FDF">
      <w:pPr>
        <w:pStyle w:val="List1"/>
        <w:numPr>
          <w:ilvl w:val="0"/>
          <w:numId w:val="0"/>
        </w:numPr>
        <w:ind w:left="567" w:hanging="567"/>
      </w:pPr>
    </w:p>
    <w:p w:rsidR="00E81FDF" w:rsidRDefault="00E81FDF" w:rsidP="00E81FDF">
      <w:pPr>
        <w:pStyle w:val="List1"/>
        <w:numPr>
          <w:ilvl w:val="0"/>
          <w:numId w:val="0"/>
        </w:numPr>
        <w:ind w:left="567" w:hanging="567"/>
      </w:pPr>
    </w:p>
    <w:p w:rsidR="00E81FDF" w:rsidRDefault="00E81FDF" w:rsidP="00E81FDF">
      <w:pPr>
        <w:pStyle w:val="List1"/>
        <w:numPr>
          <w:ilvl w:val="0"/>
          <w:numId w:val="0"/>
        </w:numPr>
        <w:ind w:left="567" w:hanging="567"/>
      </w:pPr>
    </w:p>
    <w:p w:rsidR="00E81FDF" w:rsidRDefault="00E81FDF" w:rsidP="00E81FDF">
      <w:pPr>
        <w:pStyle w:val="List1"/>
        <w:numPr>
          <w:ilvl w:val="0"/>
          <w:numId w:val="0"/>
        </w:numPr>
        <w:ind w:left="567" w:hanging="567"/>
      </w:pPr>
    </w:p>
    <w:p w:rsidR="00E81FDF" w:rsidRDefault="00E81FDF" w:rsidP="00E81FDF">
      <w:pPr>
        <w:pStyle w:val="List1"/>
        <w:numPr>
          <w:ilvl w:val="0"/>
          <w:numId w:val="0"/>
        </w:numPr>
        <w:ind w:left="567" w:hanging="567"/>
      </w:pPr>
    </w:p>
    <w:p w:rsidR="00E81FDF" w:rsidRDefault="00E81FDF" w:rsidP="00E81FDF">
      <w:pPr>
        <w:pStyle w:val="List1"/>
        <w:numPr>
          <w:ilvl w:val="0"/>
          <w:numId w:val="0"/>
        </w:numPr>
        <w:ind w:left="567" w:hanging="567"/>
      </w:pPr>
    </w:p>
    <w:p w:rsidR="00E81FDF" w:rsidRDefault="00E81FDF" w:rsidP="00E81FDF">
      <w:pPr>
        <w:pStyle w:val="List1"/>
        <w:numPr>
          <w:ilvl w:val="0"/>
          <w:numId w:val="0"/>
        </w:numPr>
        <w:ind w:left="567" w:hanging="567"/>
      </w:pPr>
    </w:p>
    <w:p w:rsidR="00E81FDF" w:rsidRDefault="00E81FDF" w:rsidP="00E81FDF">
      <w:pPr>
        <w:pStyle w:val="List1"/>
        <w:numPr>
          <w:ilvl w:val="0"/>
          <w:numId w:val="0"/>
        </w:numPr>
        <w:ind w:left="567" w:hanging="567"/>
      </w:pPr>
    </w:p>
    <w:p w:rsidR="00E81FDF" w:rsidRDefault="00E81FDF" w:rsidP="00E81FDF">
      <w:pPr>
        <w:pStyle w:val="List1"/>
        <w:numPr>
          <w:ilvl w:val="0"/>
          <w:numId w:val="0"/>
        </w:numPr>
        <w:ind w:left="567" w:hanging="567"/>
      </w:pPr>
    </w:p>
    <w:p w:rsidR="00E81FDF" w:rsidRDefault="00E81FDF" w:rsidP="00E81FDF">
      <w:pPr>
        <w:pStyle w:val="List1"/>
        <w:numPr>
          <w:ilvl w:val="0"/>
          <w:numId w:val="0"/>
        </w:numPr>
        <w:ind w:left="567" w:hanging="567"/>
      </w:pPr>
    </w:p>
    <w:p w:rsidR="00E81FDF" w:rsidRDefault="00E81FDF" w:rsidP="00E81FDF">
      <w:pPr>
        <w:pStyle w:val="List1"/>
        <w:numPr>
          <w:ilvl w:val="0"/>
          <w:numId w:val="0"/>
        </w:numPr>
        <w:ind w:left="567" w:hanging="567"/>
      </w:pPr>
    </w:p>
    <w:p w:rsidR="00E81FDF" w:rsidRDefault="00E81FDF" w:rsidP="00E81FDF">
      <w:pPr>
        <w:pStyle w:val="List1"/>
        <w:numPr>
          <w:ilvl w:val="0"/>
          <w:numId w:val="0"/>
        </w:numPr>
        <w:ind w:left="567" w:hanging="567"/>
      </w:pPr>
    </w:p>
    <w:p w:rsidR="00E81FDF" w:rsidRDefault="00E81FDF" w:rsidP="00E81FDF">
      <w:pPr>
        <w:pStyle w:val="List1"/>
        <w:numPr>
          <w:ilvl w:val="0"/>
          <w:numId w:val="0"/>
        </w:numPr>
        <w:ind w:left="567" w:hanging="567"/>
      </w:pPr>
    </w:p>
    <w:p w:rsidR="00E81FDF" w:rsidRDefault="00E81FDF" w:rsidP="00E81FDF">
      <w:pPr>
        <w:pStyle w:val="List1"/>
        <w:numPr>
          <w:ilvl w:val="0"/>
          <w:numId w:val="0"/>
        </w:numPr>
        <w:ind w:left="567" w:hanging="567"/>
      </w:pPr>
    </w:p>
    <w:p w:rsidR="00E81FDF" w:rsidRDefault="00E81FDF" w:rsidP="00E81FDF">
      <w:pPr>
        <w:pStyle w:val="List1"/>
        <w:numPr>
          <w:ilvl w:val="0"/>
          <w:numId w:val="0"/>
        </w:numPr>
        <w:ind w:left="567" w:hanging="567"/>
      </w:pPr>
    </w:p>
    <w:p w:rsidR="00E81FDF" w:rsidRDefault="00E81FDF" w:rsidP="00E81FDF">
      <w:pPr>
        <w:pStyle w:val="List1"/>
        <w:numPr>
          <w:ilvl w:val="0"/>
          <w:numId w:val="0"/>
        </w:numPr>
        <w:ind w:left="567" w:hanging="567"/>
      </w:pPr>
    </w:p>
    <w:p w:rsidR="00E81FDF" w:rsidRDefault="00E81FDF" w:rsidP="00E81FDF">
      <w:pPr>
        <w:pStyle w:val="List1"/>
        <w:numPr>
          <w:ilvl w:val="0"/>
          <w:numId w:val="0"/>
        </w:numPr>
        <w:ind w:left="567" w:hanging="567"/>
      </w:pPr>
    </w:p>
    <w:p w:rsidR="001E1128" w:rsidRPr="00A7445A" w:rsidRDefault="009753D6" w:rsidP="009753D6">
      <w:pPr>
        <w:pStyle w:val="Annex"/>
        <w:keepNext w:val="0"/>
        <w:numPr>
          <w:ilvl w:val="0"/>
          <w:numId w:val="0"/>
        </w:numPr>
        <w:tabs>
          <w:tab w:val="clear" w:pos="1701"/>
        </w:tabs>
        <w:spacing w:before="0" w:after="360" w:line="216" w:lineRule="atLeast"/>
        <w:jc w:val="left"/>
        <w:outlineLvl w:val="9"/>
        <w:rPr>
          <w:color w:val="0070C0"/>
          <w:lang w:eastAsia="ko-KR"/>
        </w:rPr>
      </w:pPr>
      <w:r w:rsidRPr="00A7445A">
        <w:rPr>
          <w:rFonts w:hint="eastAsia"/>
          <w:color w:val="0070C0"/>
          <w:lang w:eastAsia="ko-KR"/>
        </w:rPr>
        <w:lastRenderedPageBreak/>
        <w:t>a</w:t>
      </w:r>
      <w:r w:rsidRPr="00A7445A">
        <w:rPr>
          <w:color w:val="0070C0"/>
          <w:lang w:eastAsia="ko-KR"/>
        </w:rPr>
        <w:t>nnex a</w:t>
      </w:r>
    </w:p>
    <w:p w:rsidR="00A7445A" w:rsidRDefault="00A7445A" w:rsidP="009564BE">
      <w:pPr>
        <w:rPr>
          <w:rFonts w:asciiTheme="minorHAnsi" w:hAnsiTheme="minorHAnsi" w:cstheme="minorHAnsi"/>
          <w:color w:val="0070C0"/>
          <w:sz w:val="24"/>
          <w:szCs w:val="24"/>
          <w:lang w:eastAsia="ko-KR"/>
        </w:rPr>
      </w:pPr>
      <w:r w:rsidRPr="00A7445A">
        <w:rPr>
          <w:rFonts w:asciiTheme="minorHAnsi" w:hAnsiTheme="minorHAnsi" w:cstheme="minorHAnsi"/>
          <w:color w:val="0070C0"/>
          <w:sz w:val="24"/>
          <w:szCs w:val="24"/>
          <w:lang w:eastAsia="ko-KR"/>
        </w:rPr>
        <w:t>REFERENCE 1</w:t>
      </w:r>
      <w:r w:rsidR="002D7933">
        <w:rPr>
          <w:rFonts w:asciiTheme="minorHAnsi" w:hAnsiTheme="minorHAnsi" w:cstheme="minorHAnsi"/>
          <w:color w:val="0070C0"/>
          <w:sz w:val="24"/>
          <w:szCs w:val="24"/>
          <w:lang w:eastAsia="ko-KR"/>
        </w:rPr>
        <w:t xml:space="preserve"> </w:t>
      </w:r>
    </w:p>
    <w:p w:rsidR="002D7933" w:rsidRDefault="002D7933" w:rsidP="009564BE">
      <w:pPr>
        <w:rPr>
          <w:rFonts w:asciiTheme="minorHAnsi" w:hAnsiTheme="minorHAnsi" w:cstheme="minorHAnsi"/>
          <w:lang w:eastAsia="ko-KR"/>
        </w:rPr>
      </w:pPr>
      <w:r w:rsidRPr="002D7933">
        <w:rPr>
          <w:rFonts w:asciiTheme="minorHAnsi" w:hAnsiTheme="minorHAnsi" w:cstheme="minorHAnsi"/>
          <w:lang w:eastAsia="ko-KR"/>
        </w:rPr>
        <w:t xml:space="preserve">The criteria for Selection of the United </w:t>
      </w:r>
      <w:r w:rsidR="0014638B">
        <w:rPr>
          <w:rFonts w:asciiTheme="minorHAnsi" w:hAnsiTheme="minorHAnsi" w:cstheme="minorHAnsi"/>
          <w:lang w:eastAsia="ko-KR"/>
        </w:rPr>
        <w:t>Nations Educational, Scientific and Cultural Organization(UNESCO)</w:t>
      </w:r>
    </w:p>
    <w:p w:rsidR="002D7933" w:rsidRPr="002D7933" w:rsidRDefault="002D7933" w:rsidP="009564BE">
      <w:pPr>
        <w:rPr>
          <w:rFonts w:asciiTheme="minorHAnsi" w:hAnsiTheme="minorHAnsi" w:cstheme="minorHAnsi"/>
          <w:lang w:eastAsia="ko-KR"/>
        </w:rPr>
      </w:pPr>
    </w:p>
    <w:p w:rsidR="009564BE" w:rsidRPr="009564BE" w:rsidRDefault="009564BE" w:rsidP="009564BE">
      <w:pPr>
        <w:widowControl w:val="0"/>
        <w:autoSpaceDE w:val="0"/>
        <w:autoSpaceDN w:val="0"/>
        <w:adjustRightInd w:val="0"/>
        <w:jc w:val="center"/>
        <w:rPr>
          <w:rFonts w:asciiTheme="minorHAnsi" w:eastAsia="MalgunGothicRegular" w:hAnsiTheme="minorHAnsi" w:cstheme="minorHAnsi"/>
          <w:color w:val="000000"/>
          <w:sz w:val="44"/>
          <w:szCs w:val="44"/>
          <w:lang w:val="en-US"/>
        </w:rPr>
      </w:pPr>
      <w:r w:rsidRPr="009564BE">
        <w:rPr>
          <w:rFonts w:asciiTheme="minorHAnsi" w:eastAsia="MalgunGothicRegular" w:hAnsiTheme="minorHAnsi" w:cstheme="minorHAnsi"/>
          <w:color w:val="000000"/>
          <w:sz w:val="44"/>
          <w:szCs w:val="44"/>
          <w:lang w:val="en-US"/>
        </w:rPr>
        <w:t>The Criteria for Selection</w:t>
      </w:r>
      <w:r w:rsidR="00A7445A">
        <w:rPr>
          <w:rFonts w:asciiTheme="minorHAnsi" w:eastAsia="MalgunGothicRegular" w:hAnsiTheme="minorHAnsi" w:cstheme="minorHAnsi"/>
          <w:color w:val="000000"/>
          <w:sz w:val="44"/>
          <w:szCs w:val="44"/>
          <w:lang w:val="en-US"/>
        </w:rPr>
        <w:t xml:space="preserve"> </w:t>
      </w:r>
    </w:p>
    <w:p w:rsidR="00A7445A" w:rsidRPr="00594476" w:rsidRDefault="00A7445A" w:rsidP="009564BE">
      <w:pPr>
        <w:widowControl w:val="0"/>
        <w:autoSpaceDE w:val="0"/>
        <w:autoSpaceDN w:val="0"/>
        <w:adjustRightInd w:val="0"/>
        <w:rPr>
          <w:rFonts w:asciiTheme="minorHAnsi" w:eastAsia="MalgunGothicRegular" w:hAnsiTheme="minorHAnsi" w:cstheme="minorHAnsi"/>
          <w:color w:val="000000"/>
          <w:sz w:val="16"/>
          <w:szCs w:val="16"/>
          <w:lang w:val="en-US"/>
        </w:rPr>
      </w:pPr>
    </w:p>
    <w:p w:rsidR="009564BE" w:rsidRPr="009564BE" w:rsidRDefault="009564BE" w:rsidP="009564BE">
      <w:pPr>
        <w:widowControl w:val="0"/>
        <w:autoSpaceDE w:val="0"/>
        <w:autoSpaceDN w:val="0"/>
        <w:adjustRightInd w:val="0"/>
        <w:rPr>
          <w:rFonts w:asciiTheme="minorHAnsi" w:eastAsia="MalgunGothicRegular" w:hAnsiTheme="minorHAnsi" w:cstheme="minorHAnsi"/>
          <w:color w:val="000000"/>
          <w:sz w:val="30"/>
          <w:szCs w:val="30"/>
          <w:lang w:val="en-US"/>
        </w:rPr>
      </w:pPr>
      <w:r w:rsidRPr="009564BE">
        <w:rPr>
          <w:rFonts w:asciiTheme="minorHAnsi" w:eastAsia="MalgunGothicRegular" w:hAnsiTheme="minorHAnsi" w:cstheme="minorHAnsi"/>
          <w:color w:val="000000"/>
          <w:sz w:val="30"/>
          <w:szCs w:val="30"/>
          <w:lang w:val="en-US"/>
        </w:rPr>
        <w:t>To be included on the World Heritage List, sites must be of</w:t>
      </w:r>
      <w:r>
        <w:rPr>
          <w:rFonts w:asciiTheme="minorHAnsi" w:eastAsia="MalgunGothicRegular" w:hAnsiTheme="minorHAnsi" w:cstheme="minorHAnsi"/>
          <w:color w:val="000000"/>
          <w:sz w:val="30"/>
          <w:szCs w:val="30"/>
          <w:lang w:val="en-US"/>
        </w:rPr>
        <w:t xml:space="preserve"> </w:t>
      </w:r>
      <w:r w:rsidRPr="009564BE">
        <w:rPr>
          <w:rFonts w:asciiTheme="minorHAnsi" w:eastAsia="MalgunGothicRegular" w:hAnsiTheme="minorHAnsi" w:cstheme="minorHAnsi"/>
          <w:color w:val="000000"/>
          <w:sz w:val="30"/>
          <w:szCs w:val="30"/>
          <w:lang w:val="en-US"/>
        </w:rPr>
        <w:t>outstanding universal value and meet at least one out of ten</w:t>
      </w:r>
      <w:r>
        <w:rPr>
          <w:rFonts w:asciiTheme="minorHAnsi" w:eastAsia="MalgunGothicRegular" w:hAnsiTheme="minorHAnsi" w:cstheme="minorHAnsi"/>
          <w:color w:val="000000"/>
          <w:sz w:val="30"/>
          <w:szCs w:val="30"/>
          <w:lang w:val="en-US"/>
        </w:rPr>
        <w:t xml:space="preserve"> </w:t>
      </w:r>
      <w:r w:rsidRPr="009564BE">
        <w:rPr>
          <w:rFonts w:asciiTheme="minorHAnsi" w:eastAsia="MalgunGothicRegular" w:hAnsiTheme="minorHAnsi" w:cstheme="minorHAnsi"/>
          <w:color w:val="000000"/>
          <w:sz w:val="30"/>
          <w:szCs w:val="30"/>
          <w:lang w:val="en-US"/>
        </w:rPr>
        <w:t>selection criteria.</w:t>
      </w:r>
    </w:p>
    <w:p w:rsidR="009564BE" w:rsidRPr="009564BE" w:rsidRDefault="009564BE" w:rsidP="009564BE">
      <w:pPr>
        <w:widowControl w:val="0"/>
        <w:autoSpaceDE w:val="0"/>
        <w:autoSpaceDN w:val="0"/>
        <w:adjustRightInd w:val="0"/>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 xml:space="preserve">These criteria are explained in the </w:t>
      </w:r>
      <w:r w:rsidRPr="009564BE">
        <w:rPr>
          <w:rFonts w:asciiTheme="minorHAnsi" w:eastAsia="MalgunGothicRegular" w:hAnsiTheme="minorHAnsi" w:cstheme="minorHAnsi"/>
          <w:color w:val="0678BF"/>
          <w:sz w:val="20"/>
          <w:szCs w:val="20"/>
          <w:lang w:val="en-US"/>
        </w:rPr>
        <w:t>Operational Guidelines for the Implementation of the World</w:t>
      </w:r>
      <w:r w:rsidR="00A7445A">
        <w:rPr>
          <w:rFonts w:asciiTheme="minorHAnsi" w:eastAsia="MalgunGothicRegular" w:hAnsiTheme="minorHAnsi" w:cstheme="minorHAnsi"/>
          <w:color w:val="0678BF"/>
          <w:sz w:val="20"/>
          <w:szCs w:val="20"/>
          <w:lang w:val="en-US"/>
        </w:rPr>
        <w:t xml:space="preserve"> </w:t>
      </w:r>
      <w:r w:rsidRPr="009564BE">
        <w:rPr>
          <w:rFonts w:asciiTheme="minorHAnsi" w:eastAsia="MalgunGothicRegular" w:hAnsiTheme="minorHAnsi" w:cstheme="minorHAnsi"/>
          <w:color w:val="0678BF"/>
          <w:sz w:val="20"/>
          <w:szCs w:val="20"/>
          <w:lang w:val="en-US"/>
        </w:rPr>
        <w:t xml:space="preserve">Heritage Convention </w:t>
      </w:r>
      <w:r w:rsidRPr="009564BE">
        <w:rPr>
          <w:rFonts w:asciiTheme="minorHAnsi" w:eastAsia="MalgunGothicRegular" w:hAnsiTheme="minorHAnsi" w:cstheme="minorHAnsi"/>
          <w:color w:val="000000"/>
          <w:sz w:val="20"/>
          <w:szCs w:val="20"/>
          <w:lang w:val="en-US"/>
        </w:rPr>
        <w:t>which, besides the text of the Convention, is the main working tool on World</w:t>
      </w:r>
      <w:r w:rsidR="00A7445A">
        <w:rPr>
          <w:rFonts w:asciiTheme="minorHAnsi" w:eastAsia="MalgunGothicRegular" w:hAnsiTheme="minorHAnsi" w:cstheme="minorHAnsi"/>
          <w:color w:val="000000"/>
          <w:sz w:val="20"/>
          <w:szCs w:val="20"/>
          <w:lang w:val="en-US"/>
        </w:rPr>
        <w:t xml:space="preserve"> </w:t>
      </w:r>
      <w:r w:rsidRPr="009564BE">
        <w:rPr>
          <w:rFonts w:asciiTheme="minorHAnsi" w:eastAsia="MalgunGothicRegular" w:hAnsiTheme="minorHAnsi" w:cstheme="minorHAnsi"/>
          <w:color w:val="000000"/>
          <w:sz w:val="20"/>
          <w:szCs w:val="20"/>
          <w:lang w:val="en-US"/>
        </w:rPr>
        <w:t>Heritage. The criteria are regularly revised by the Committee to reflect the evolution of the World</w:t>
      </w:r>
      <w:r w:rsidR="00A7445A">
        <w:rPr>
          <w:rFonts w:asciiTheme="minorHAnsi" w:eastAsia="MalgunGothicRegular" w:hAnsiTheme="minorHAnsi" w:cstheme="minorHAnsi"/>
          <w:color w:val="000000"/>
          <w:sz w:val="20"/>
          <w:szCs w:val="20"/>
          <w:lang w:val="en-US"/>
        </w:rPr>
        <w:t xml:space="preserve"> </w:t>
      </w:r>
      <w:r w:rsidRPr="009564BE">
        <w:rPr>
          <w:rFonts w:asciiTheme="minorHAnsi" w:eastAsia="MalgunGothicRegular" w:hAnsiTheme="minorHAnsi" w:cstheme="minorHAnsi"/>
          <w:color w:val="000000"/>
          <w:sz w:val="20"/>
          <w:szCs w:val="20"/>
          <w:lang w:val="en-US"/>
        </w:rPr>
        <w:t>Heritage concept itself.</w:t>
      </w:r>
    </w:p>
    <w:p w:rsidR="009564BE" w:rsidRPr="009564BE" w:rsidRDefault="009564BE" w:rsidP="009564BE">
      <w:pPr>
        <w:widowControl w:val="0"/>
        <w:autoSpaceDE w:val="0"/>
        <w:autoSpaceDN w:val="0"/>
        <w:adjustRightInd w:val="0"/>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Until the end of 2004, World Heritage sites were selected on the basis of six cultural and four</w:t>
      </w:r>
    </w:p>
    <w:p w:rsidR="009564BE" w:rsidRPr="009564BE" w:rsidRDefault="009564BE" w:rsidP="009564BE">
      <w:pPr>
        <w:widowControl w:val="0"/>
        <w:autoSpaceDE w:val="0"/>
        <w:autoSpaceDN w:val="0"/>
        <w:adjustRightInd w:val="0"/>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natural criteria. With the adoption of the revised Operational Guidelines for the Implementation of</w:t>
      </w:r>
    </w:p>
    <w:p w:rsidR="009564BE" w:rsidRDefault="009564BE" w:rsidP="009564BE">
      <w:pPr>
        <w:widowControl w:val="0"/>
        <w:autoSpaceDE w:val="0"/>
        <w:autoSpaceDN w:val="0"/>
        <w:adjustRightInd w:val="0"/>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the World Heritage Convention, only one set of ten criteria exists.</w:t>
      </w:r>
    </w:p>
    <w:p w:rsidR="00B871F4" w:rsidRPr="009564BE" w:rsidRDefault="00B871F4" w:rsidP="009564BE">
      <w:pPr>
        <w:widowControl w:val="0"/>
        <w:autoSpaceDE w:val="0"/>
        <w:autoSpaceDN w:val="0"/>
        <w:adjustRightInd w:val="0"/>
        <w:rPr>
          <w:rFonts w:asciiTheme="minorHAnsi" w:eastAsia="MalgunGothicRegular" w:hAnsiTheme="minorHAnsi" w:cstheme="minorHAnsi"/>
          <w:color w:val="000000"/>
          <w:sz w:val="20"/>
          <w:szCs w:val="20"/>
          <w:lang w:val="en-US"/>
        </w:rPr>
      </w:pPr>
    </w:p>
    <w:p w:rsidR="009564BE" w:rsidRDefault="009564BE" w:rsidP="00B871F4">
      <w:pPr>
        <w:widowControl w:val="0"/>
        <w:autoSpaceDE w:val="0"/>
        <w:autoSpaceDN w:val="0"/>
        <w:adjustRightInd w:val="0"/>
        <w:jc w:val="center"/>
        <w:rPr>
          <w:rFonts w:asciiTheme="minorHAnsi" w:eastAsia="MalgunGothicRegular" w:hAnsiTheme="minorHAnsi" w:cstheme="minorHAnsi"/>
          <w:color w:val="000000"/>
          <w:sz w:val="30"/>
          <w:szCs w:val="30"/>
          <w:lang w:val="en-US"/>
        </w:rPr>
      </w:pPr>
      <w:r w:rsidRPr="009564BE">
        <w:rPr>
          <w:rFonts w:asciiTheme="minorHAnsi" w:eastAsia="MalgunGothicRegular" w:hAnsiTheme="minorHAnsi" w:cstheme="minorHAnsi"/>
          <w:color w:val="000000"/>
          <w:sz w:val="30"/>
          <w:szCs w:val="30"/>
          <w:lang w:val="en-US"/>
        </w:rPr>
        <w:t>Selection criteria</w:t>
      </w:r>
    </w:p>
    <w:p w:rsidR="00B871F4" w:rsidRPr="009564BE" w:rsidRDefault="00B871F4" w:rsidP="00B871F4">
      <w:pPr>
        <w:widowControl w:val="0"/>
        <w:autoSpaceDE w:val="0"/>
        <w:autoSpaceDN w:val="0"/>
        <w:adjustRightInd w:val="0"/>
        <w:jc w:val="center"/>
        <w:rPr>
          <w:rFonts w:asciiTheme="minorHAnsi" w:eastAsia="MalgunGothicRegular" w:hAnsiTheme="minorHAnsi" w:cstheme="minorHAnsi"/>
          <w:color w:val="000000"/>
          <w:sz w:val="30"/>
          <w:szCs w:val="30"/>
          <w:lang w:val="en-US"/>
        </w:rPr>
      </w:pP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32"/>
          <w:szCs w:val="32"/>
          <w:lang w:val="en-US"/>
        </w:rPr>
      </w:pPr>
      <w:r w:rsidRPr="009564BE">
        <w:rPr>
          <w:rFonts w:asciiTheme="minorHAnsi" w:eastAsia="MalgunGothicRegular" w:hAnsiTheme="minorHAnsi" w:cstheme="minorHAnsi"/>
          <w:color w:val="000000"/>
          <w:sz w:val="32"/>
          <w:szCs w:val="32"/>
          <w:lang w:val="en-US"/>
        </w:rPr>
        <w:t>(i)</w:t>
      </w:r>
    </w:p>
    <w:p w:rsid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to represent a masterpiece of human creative genius;</w:t>
      </w:r>
    </w:p>
    <w:p w:rsidR="00B871F4" w:rsidRPr="009564BE" w:rsidRDefault="00B871F4"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32"/>
          <w:szCs w:val="32"/>
          <w:lang w:val="en-US"/>
        </w:rPr>
      </w:pPr>
      <w:r w:rsidRPr="009564BE">
        <w:rPr>
          <w:rFonts w:asciiTheme="minorHAnsi" w:eastAsia="MalgunGothicRegular" w:hAnsiTheme="minorHAnsi" w:cstheme="minorHAnsi"/>
          <w:color w:val="000000"/>
          <w:sz w:val="32"/>
          <w:szCs w:val="32"/>
          <w:lang w:val="en-US"/>
        </w:rPr>
        <w:t>(ii)</w:t>
      </w: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to exhibit an important interchange of human values, over a span of time or within a cultural area</w:t>
      </w: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of the world, on developments in architecture or technology, monumental arts, town-planning or</w:t>
      </w:r>
    </w:p>
    <w:p w:rsid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landscape design;</w:t>
      </w:r>
    </w:p>
    <w:p w:rsidR="00B871F4" w:rsidRPr="009564BE" w:rsidRDefault="00B871F4"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32"/>
          <w:szCs w:val="32"/>
          <w:lang w:val="en-US"/>
        </w:rPr>
      </w:pPr>
      <w:r w:rsidRPr="009564BE">
        <w:rPr>
          <w:rFonts w:asciiTheme="minorHAnsi" w:eastAsia="MalgunGothicRegular" w:hAnsiTheme="minorHAnsi" w:cstheme="minorHAnsi"/>
          <w:color w:val="000000"/>
          <w:sz w:val="32"/>
          <w:szCs w:val="32"/>
          <w:lang w:val="en-US"/>
        </w:rPr>
        <w:t>(iii)</w:t>
      </w: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to bear a unique or at least exceptional testimony to a cultural tradition or to a civilization which is</w:t>
      </w:r>
    </w:p>
    <w:p w:rsid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living or which has disappeared;</w:t>
      </w:r>
    </w:p>
    <w:p w:rsidR="00B871F4" w:rsidRPr="009564BE" w:rsidRDefault="00B871F4"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32"/>
          <w:szCs w:val="32"/>
          <w:lang w:val="en-US"/>
        </w:rPr>
      </w:pPr>
      <w:r w:rsidRPr="009564BE">
        <w:rPr>
          <w:rFonts w:asciiTheme="minorHAnsi" w:eastAsia="MalgunGothicRegular" w:hAnsiTheme="minorHAnsi" w:cstheme="minorHAnsi"/>
          <w:color w:val="000000"/>
          <w:sz w:val="32"/>
          <w:szCs w:val="32"/>
          <w:lang w:val="en-US"/>
        </w:rPr>
        <w:t>(iv)</w:t>
      </w: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to be an outstanding example of a type of building, architectural or technological ensemble or</w:t>
      </w:r>
    </w:p>
    <w:p w:rsid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landscape which illustrates (a) significant stage(s) in human history;</w:t>
      </w:r>
    </w:p>
    <w:p w:rsidR="00B871F4" w:rsidRPr="009564BE" w:rsidRDefault="00B871F4"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32"/>
          <w:szCs w:val="32"/>
          <w:lang w:val="en-US"/>
        </w:rPr>
      </w:pPr>
      <w:r w:rsidRPr="009564BE">
        <w:rPr>
          <w:rFonts w:asciiTheme="minorHAnsi" w:eastAsia="MalgunGothicRegular" w:hAnsiTheme="minorHAnsi" w:cstheme="minorHAnsi"/>
          <w:color w:val="000000"/>
          <w:sz w:val="32"/>
          <w:szCs w:val="32"/>
          <w:lang w:val="en-US"/>
        </w:rPr>
        <w:t>(v)</w:t>
      </w: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to be an outstanding example of a traditional human settlement, land-use, or sea-use which is</w:t>
      </w: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representative of a culture (or cultures), or human interaction with the environment especially when</w:t>
      </w: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it has become vulnerable under the impact of irreversible change;</w:t>
      </w: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16"/>
          <w:szCs w:val="16"/>
          <w:lang w:val="en-US"/>
        </w:rPr>
      </w:pPr>
      <w:r w:rsidRPr="009564BE">
        <w:rPr>
          <w:rFonts w:asciiTheme="minorHAnsi" w:eastAsia="MalgunGothicRegular" w:hAnsiTheme="minorHAnsi" w:cstheme="minorHAnsi"/>
          <w:color w:val="000000"/>
          <w:sz w:val="16"/>
          <w:szCs w:val="16"/>
          <w:lang w:val="en-US"/>
        </w:rPr>
        <w:t>2019. 2. 15. UNESCO World Heritage Centre - The Criteria for Selection</w:t>
      </w:r>
    </w:p>
    <w:p w:rsidR="009564BE" w:rsidRDefault="009564BE" w:rsidP="00B871F4">
      <w:pPr>
        <w:widowControl w:val="0"/>
        <w:autoSpaceDE w:val="0"/>
        <w:autoSpaceDN w:val="0"/>
        <w:adjustRightInd w:val="0"/>
        <w:jc w:val="center"/>
        <w:rPr>
          <w:rFonts w:asciiTheme="minorHAnsi" w:eastAsia="MalgunGothicRegular" w:hAnsiTheme="minorHAnsi" w:cstheme="minorHAnsi"/>
          <w:color w:val="000000"/>
          <w:sz w:val="16"/>
          <w:szCs w:val="16"/>
          <w:lang w:val="en-US"/>
        </w:rPr>
      </w:pPr>
      <w:r w:rsidRPr="009564BE">
        <w:rPr>
          <w:rFonts w:asciiTheme="minorHAnsi" w:eastAsia="MalgunGothicRegular" w:hAnsiTheme="minorHAnsi" w:cstheme="minorHAnsi"/>
          <w:color w:val="000000"/>
          <w:sz w:val="16"/>
          <w:szCs w:val="16"/>
          <w:lang w:val="en-US"/>
        </w:rPr>
        <w:t>https://whc.unesco.org/en/criteria/ 2/3</w:t>
      </w:r>
    </w:p>
    <w:p w:rsidR="00B871F4" w:rsidRPr="009564BE" w:rsidRDefault="00B871F4" w:rsidP="00B871F4">
      <w:pPr>
        <w:widowControl w:val="0"/>
        <w:autoSpaceDE w:val="0"/>
        <w:autoSpaceDN w:val="0"/>
        <w:adjustRightInd w:val="0"/>
        <w:jc w:val="center"/>
        <w:rPr>
          <w:rFonts w:asciiTheme="minorHAnsi" w:eastAsia="MalgunGothicRegular" w:hAnsiTheme="minorHAnsi" w:cstheme="minorHAnsi"/>
          <w:color w:val="000000"/>
          <w:sz w:val="16"/>
          <w:szCs w:val="16"/>
          <w:lang w:val="en-US"/>
        </w:rPr>
      </w:pP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32"/>
          <w:szCs w:val="32"/>
          <w:lang w:val="en-US"/>
        </w:rPr>
      </w:pPr>
      <w:r w:rsidRPr="009564BE">
        <w:rPr>
          <w:rFonts w:asciiTheme="minorHAnsi" w:eastAsia="MalgunGothicRegular" w:hAnsiTheme="minorHAnsi" w:cstheme="minorHAnsi"/>
          <w:color w:val="000000"/>
          <w:sz w:val="32"/>
          <w:szCs w:val="32"/>
          <w:lang w:val="en-US"/>
        </w:rPr>
        <w:t>(vi)</w:t>
      </w: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to be directly or tangibly associated with events or living traditions, with ideas, or with beliefs, with</w:t>
      </w: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artistic and literary works of outstanding universal significance. (The Committee considers that this</w:t>
      </w:r>
    </w:p>
    <w:p w:rsid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criterion should preferably be used in conjunction with other criteria);</w:t>
      </w:r>
    </w:p>
    <w:p w:rsidR="00B871F4" w:rsidRPr="009564BE" w:rsidRDefault="00B871F4"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32"/>
          <w:szCs w:val="32"/>
          <w:lang w:val="en-US"/>
        </w:rPr>
      </w:pPr>
      <w:r w:rsidRPr="009564BE">
        <w:rPr>
          <w:rFonts w:asciiTheme="minorHAnsi" w:eastAsia="MalgunGothicRegular" w:hAnsiTheme="minorHAnsi" w:cstheme="minorHAnsi"/>
          <w:color w:val="000000"/>
          <w:sz w:val="32"/>
          <w:szCs w:val="32"/>
          <w:lang w:val="en-US"/>
        </w:rPr>
        <w:t>(vii)</w:t>
      </w: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to contain superlative natural phenomena or areas of exceptional natural beauty and aesthetic</w:t>
      </w:r>
    </w:p>
    <w:p w:rsid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importance;</w:t>
      </w:r>
    </w:p>
    <w:p w:rsidR="00B871F4" w:rsidRDefault="00B871F4"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p>
    <w:p w:rsidR="00B871F4" w:rsidRPr="009564BE" w:rsidRDefault="00B871F4"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32"/>
          <w:szCs w:val="32"/>
          <w:lang w:val="en-US"/>
        </w:rPr>
      </w:pPr>
      <w:r w:rsidRPr="009564BE">
        <w:rPr>
          <w:rFonts w:asciiTheme="minorHAnsi" w:eastAsia="MalgunGothicRegular" w:hAnsiTheme="minorHAnsi" w:cstheme="minorHAnsi"/>
          <w:color w:val="000000"/>
          <w:sz w:val="32"/>
          <w:szCs w:val="32"/>
          <w:lang w:val="en-US"/>
        </w:rPr>
        <w:lastRenderedPageBreak/>
        <w:t>(viii)</w:t>
      </w: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to be outstanding examples representing major stages of earth's history, including the record of life,</w:t>
      </w: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significant on-going geological processes in the development of landforms, or significant</w:t>
      </w:r>
    </w:p>
    <w:p w:rsid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geomorphic or physiographic features;</w:t>
      </w:r>
    </w:p>
    <w:p w:rsidR="00B871F4" w:rsidRPr="009564BE" w:rsidRDefault="00B871F4"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32"/>
          <w:szCs w:val="32"/>
          <w:lang w:val="en-US"/>
        </w:rPr>
      </w:pPr>
      <w:r w:rsidRPr="009564BE">
        <w:rPr>
          <w:rFonts w:asciiTheme="minorHAnsi" w:eastAsia="MalgunGothicRegular" w:hAnsiTheme="minorHAnsi" w:cstheme="minorHAnsi"/>
          <w:color w:val="000000"/>
          <w:sz w:val="32"/>
          <w:szCs w:val="32"/>
          <w:lang w:val="en-US"/>
        </w:rPr>
        <w:t>(ix)</w:t>
      </w: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to be outstanding examples representing significant on-going ecological and biological processes in</w:t>
      </w: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the evolution and development of terrestrial, fresh water, coastal and marine ecosystems and</w:t>
      </w:r>
    </w:p>
    <w:p w:rsid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communities of plants and animals;</w:t>
      </w:r>
    </w:p>
    <w:p w:rsidR="00B871F4" w:rsidRPr="009564BE" w:rsidRDefault="00B871F4"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32"/>
          <w:szCs w:val="32"/>
          <w:lang w:val="en-US"/>
        </w:rPr>
      </w:pPr>
      <w:r w:rsidRPr="009564BE">
        <w:rPr>
          <w:rFonts w:asciiTheme="minorHAnsi" w:eastAsia="MalgunGothicRegular" w:hAnsiTheme="minorHAnsi" w:cstheme="minorHAnsi"/>
          <w:color w:val="000000"/>
          <w:sz w:val="32"/>
          <w:szCs w:val="32"/>
          <w:lang w:val="en-US"/>
        </w:rPr>
        <w:t>(x)</w:t>
      </w: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to contain the most important and significant natural habitats for in-situ conservation of biological</w:t>
      </w:r>
    </w:p>
    <w:p w:rsidR="009564BE" w:rsidRPr="009564BE" w:rsidRDefault="009564BE" w:rsidP="00B871F4">
      <w:pPr>
        <w:widowControl w:val="0"/>
        <w:autoSpaceDE w:val="0"/>
        <w:autoSpaceDN w:val="0"/>
        <w:adjustRightInd w:val="0"/>
        <w:jc w:val="center"/>
        <w:rPr>
          <w:rFonts w:asciiTheme="minorHAnsi" w:eastAsia="MalgunGothicRegular" w:hAnsiTheme="minorHAnsi" w:cstheme="minorHAnsi"/>
          <w:color w:val="000000"/>
          <w:sz w:val="20"/>
          <w:szCs w:val="20"/>
          <w:lang w:val="en-US"/>
        </w:rPr>
      </w:pPr>
      <w:r w:rsidRPr="009564BE">
        <w:rPr>
          <w:rFonts w:asciiTheme="minorHAnsi" w:eastAsia="MalgunGothicRegular" w:hAnsiTheme="minorHAnsi" w:cstheme="minorHAnsi"/>
          <w:color w:val="000000"/>
          <w:sz w:val="20"/>
          <w:szCs w:val="20"/>
          <w:lang w:val="en-US"/>
        </w:rPr>
        <w:t>diversity, including those containing threatened species of outstanding universal value from the</w:t>
      </w:r>
    </w:p>
    <w:p w:rsidR="00E81FDF" w:rsidRPr="009564BE" w:rsidRDefault="009564BE" w:rsidP="00B871F4">
      <w:pPr>
        <w:pStyle w:val="List1"/>
        <w:numPr>
          <w:ilvl w:val="0"/>
          <w:numId w:val="0"/>
        </w:numPr>
        <w:ind w:left="567" w:hanging="567"/>
        <w:jc w:val="center"/>
        <w:rPr>
          <w:rFonts w:asciiTheme="minorHAnsi" w:hAnsiTheme="minorHAnsi" w:cstheme="minorHAnsi"/>
        </w:rPr>
      </w:pPr>
      <w:r w:rsidRPr="009564BE">
        <w:rPr>
          <w:rFonts w:asciiTheme="minorHAnsi" w:eastAsia="MalgunGothicRegular" w:hAnsiTheme="minorHAnsi" w:cstheme="minorHAnsi"/>
          <w:color w:val="000000"/>
          <w:sz w:val="20"/>
          <w:szCs w:val="20"/>
          <w:lang w:val="en-US"/>
        </w:rPr>
        <w:t>point of view of science or conservation.</w:t>
      </w:r>
    </w:p>
    <w:p w:rsidR="00E81FDF" w:rsidRDefault="00E81FDF"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Default="00D9032C" w:rsidP="00B871F4">
      <w:pPr>
        <w:pStyle w:val="List1"/>
        <w:numPr>
          <w:ilvl w:val="0"/>
          <w:numId w:val="0"/>
        </w:numPr>
        <w:ind w:left="567" w:hanging="567"/>
        <w:jc w:val="center"/>
        <w:rPr>
          <w:rFonts w:asciiTheme="minorHAnsi" w:eastAsiaTheme="minorEastAsia" w:hAnsiTheme="minorHAnsi" w:cstheme="minorHAnsi"/>
          <w:lang w:eastAsia="ko-KR"/>
        </w:rPr>
      </w:pPr>
    </w:p>
    <w:p w:rsidR="00E04C10" w:rsidRPr="00E04C10" w:rsidRDefault="00E04C10" w:rsidP="00B871F4">
      <w:pPr>
        <w:pStyle w:val="List1"/>
        <w:numPr>
          <w:ilvl w:val="0"/>
          <w:numId w:val="0"/>
        </w:numPr>
        <w:ind w:left="567" w:hanging="567"/>
        <w:jc w:val="center"/>
        <w:rPr>
          <w:rFonts w:asciiTheme="minorHAnsi" w:eastAsiaTheme="minorEastAsia" w:hAnsiTheme="minorHAnsi" w:cstheme="minorHAnsi"/>
          <w:lang w:eastAsia="ko-KR"/>
        </w:rPr>
      </w:pPr>
    </w:p>
    <w:p w:rsidR="00D9032C" w:rsidRDefault="00D9032C" w:rsidP="00B871F4">
      <w:pPr>
        <w:pStyle w:val="List1"/>
        <w:numPr>
          <w:ilvl w:val="0"/>
          <w:numId w:val="0"/>
        </w:numPr>
        <w:ind w:left="567" w:hanging="567"/>
        <w:jc w:val="center"/>
        <w:rPr>
          <w:rFonts w:asciiTheme="minorHAnsi" w:hAnsiTheme="minorHAnsi" w:cstheme="minorHAnsi"/>
        </w:rPr>
      </w:pPr>
    </w:p>
    <w:p w:rsidR="00D9032C" w:rsidRPr="009564BE" w:rsidRDefault="00D9032C" w:rsidP="00B871F4">
      <w:pPr>
        <w:pStyle w:val="List1"/>
        <w:numPr>
          <w:ilvl w:val="0"/>
          <w:numId w:val="0"/>
        </w:numPr>
        <w:ind w:left="567" w:hanging="567"/>
        <w:jc w:val="center"/>
        <w:rPr>
          <w:rFonts w:asciiTheme="minorHAnsi" w:hAnsiTheme="minorHAnsi" w:cstheme="minorHAnsi"/>
        </w:rPr>
      </w:pPr>
    </w:p>
    <w:p w:rsidR="001016D4" w:rsidRDefault="001016D4" w:rsidP="001016D4">
      <w:pPr>
        <w:rPr>
          <w:rFonts w:asciiTheme="minorHAnsi" w:hAnsiTheme="minorHAnsi" w:cstheme="minorHAnsi"/>
          <w:color w:val="0070C0"/>
          <w:sz w:val="24"/>
          <w:szCs w:val="24"/>
          <w:lang w:eastAsia="ko-KR"/>
        </w:rPr>
      </w:pPr>
      <w:r w:rsidRPr="00A7445A">
        <w:rPr>
          <w:rFonts w:asciiTheme="minorHAnsi" w:hAnsiTheme="minorHAnsi" w:cstheme="minorHAnsi"/>
          <w:color w:val="0070C0"/>
          <w:sz w:val="24"/>
          <w:szCs w:val="24"/>
          <w:lang w:eastAsia="ko-KR"/>
        </w:rPr>
        <w:lastRenderedPageBreak/>
        <w:t xml:space="preserve">REFERENCE </w:t>
      </w:r>
      <w:r>
        <w:rPr>
          <w:rFonts w:asciiTheme="minorHAnsi" w:hAnsiTheme="minorHAnsi" w:cstheme="minorHAnsi"/>
          <w:color w:val="0070C0"/>
          <w:sz w:val="24"/>
          <w:szCs w:val="24"/>
          <w:lang w:eastAsia="ko-KR"/>
        </w:rPr>
        <w:t xml:space="preserve">2 </w:t>
      </w:r>
    </w:p>
    <w:p w:rsidR="001016D4" w:rsidRDefault="001016D4" w:rsidP="001016D4">
      <w:pPr>
        <w:rPr>
          <w:rFonts w:asciiTheme="minorHAnsi" w:hAnsiTheme="minorHAnsi" w:cstheme="minorHAnsi"/>
          <w:color w:val="0070C0"/>
          <w:sz w:val="24"/>
          <w:szCs w:val="24"/>
          <w:lang w:eastAsia="ko-KR"/>
        </w:rPr>
      </w:pPr>
    </w:p>
    <w:p w:rsidR="00D9032C" w:rsidRDefault="00D9032C" w:rsidP="00D9032C">
      <w:pPr>
        <w:pStyle w:val="OGAnnexHeading2"/>
      </w:pPr>
      <w:bookmarkStart w:id="1" w:name="_Toc428870582"/>
      <w:r>
        <w:rPr>
          <w:noProof/>
          <w:lang w:eastAsia="ko-KR"/>
        </w:rPr>
        <w:drawing>
          <wp:anchor distT="0" distB="0" distL="114300" distR="114300" simplePos="0" relativeHeight="251660288" behindDoc="0" locked="0" layoutInCell="1" allowOverlap="0">
            <wp:simplePos x="0" y="0"/>
            <wp:positionH relativeFrom="margin">
              <wp:posOffset>0</wp:posOffset>
            </wp:positionH>
            <wp:positionV relativeFrom="paragraph">
              <wp:posOffset>120971</wp:posOffset>
            </wp:positionV>
            <wp:extent cx="1025983" cy="628153"/>
            <wp:effectExtent l="0" t="0" r="0" b="0"/>
            <wp:wrapNone/>
            <wp:docPr id="1025" name="shape1025"/>
            <wp:cNvGraphicFramePr/>
            <a:graphic xmlns:a="http://schemas.openxmlformats.org/drawingml/2006/main">
              <a:graphicData uri="http://schemas.openxmlformats.org/drawingml/2006/picture">
                <pic:pic xmlns:pic="http://schemas.openxmlformats.org/drawingml/2006/picture">
                  <pic:nvPicPr>
                    <pic:cNvPr id="0" name="이미지"/>
                    <pic:cNvPicPr/>
                  </pic:nvPicPr>
                  <pic:blipFill>
                    <a:blip r:embed="rId9">
                      <a:extLst>
                        <a:ext uri="{28A0092B-C50C-407E-A947-70E740481C1C}">
                          <a14:useLocalDpi xmlns:a14="http://schemas.microsoft.com/office/drawing/2010/main" val="0"/>
                        </a:ext>
                      </a:extLst>
                    </a:blip>
                    <a:srcRect/>
                    <a:stretch>
                      <a:fillRect/>
                    </a:stretch>
                  </pic:blipFill>
                  <pic:spPr>
                    <a:xfrm>
                      <a:off x="0" y="0"/>
                      <a:ext cx="1025983" cy="628153"/>
                    </a:xfrm>
                    <a:prstGeom prst="rect">
                      <a:avLst/>
                    </a:prstGeom>
                    <a:noFill/>
                    <a:ln>
                      <a:noFill/>
                    </a:ln>
                  </pic:spPr>
                </pic:pic>
              </a:graphicData>
            </a:graphic>
          </wp:anchor>
        </w:drawing>
      </w:r>
      <w:r>
        <w:t xml:space="preserve">Tentative List </w:t>
      </w:r>
      <w:r>
        <w:br/>
        <w:t>Submission Format</w:t>
      </w:r>
      <w:bookmarkEnd w:id="1"/>
    </w:p>
    <w:p w:rsidR="00D9032C" w:rsidRDefault="00D9032C" w:rsidP="00D9032C">
      <w:pPr>
        <w:tabs>
          <w:tab w:val="left" w:pos="5670"/>
        </w:tabs>
        <w:rPr>
          <w:lang w:val="en-US"/>
        </w:rPr>
      </w:pPr>
      <w:r>
        <w:rPr>
          <w:b/>
          <w:lang w:val="en-US"/>
        </w:rPr>
        <w:t>STATE PARTY:</w:t>
      </w:r>
      <w:r>
        <w:rPr>
          <w:lang w:val="en-US"/>
        </w:rPr>
        <w:tab/>
      </w:r>
      <w:r>
        <w:rPr>
          <w:b/>
          <w:lang w:val="en-US"/>
        </w:rPr>
        <w:t>DATE OF SUBMISSION:</w:t>
      </w:r>
    </w:p>
    <w:p w:rsidR="00D9032C" w:rsidRDefault="00D9032C" w:rsidP="00D9032C">
      <w:pPr>
        <w:tabs>
          <w:tab w:val="left" w:pos="5670"/>
        </w:tabs>
        <w:rPr>
          <w:b/>
          <w:lang w:val="en-US"/>
        </w:rPr>
      </w:pPr>
      <w:r>
        <w:rPr>
          <w:b/>
          <w:lang w:val="en-US"/>
        </w:rPr>
        <w:t>Submission prepared by:</w:t>
      </w:r>
    </w:p>
    <w:p w:rsidR="00D9032C" w:rsidRDefault="00D9032C" w:rsidP="00D9032C">
      <w:pPr>
        <w:tabs>
          <w:tab w:val="left" w:pos="5670"/>
        </w:tabs>
        <w:spacing w:after="120"/>
        <w:rPr>
          <w:lang w:val="en-US"/>
        </w:rPr>
      </w:pPr>
      <w:r>
        <w:rPr>
          <w:lang w:val="en-US"/>
        </w:rPr>
        <w:t>Name:</w:t>
      </w:r>
      <w:r>
        <w:rPr>
          <w:lang w:val="en-US"/>
        </w:rPr>
        <w:tab/>
        <w:t>E-mail:</w:t>
      </w:r>
    </w:p>
    <w:p w:rsidR="00D9032C" w:rsidRDefault="00D9032C" w:rsidP="00D9032C">
      <w:pPr>
        <w:tabs>
          <w:tab w:val="left" w:pos="5670"/>
        </w:tabs>
        <w:spacing w:after="120"/>
        <w:rPr>
          <w:lang w:val="en-US"/>
        </w:rPr>
      </w:pPr>
      <w:r>
        <w:rPr>
          <w:lang w:val="en-US"/>
        </w:rPr>
        <w:t>Address:</w:t>
      </w:r>
      <w:r>
        <w:rPr>
          <w:lang w:val="en-US"/>
        </w:rPr>
        <w:tab/>
        <w:t>Fax:</w:t>
      </w:r>
    </w:p>
    <w:p w:rsidR="00D9032C" w:rsidRDefault="00D9032C" w:rsidP="00D9032C">
      <w:pPr>
        <w:tabs>
          <w:tab w:val="left" w:pos="5670"/>
        </w:tabs>
        <w:spacing w:after="120"/>
        <w:rPr>
          <w:lang w:val="en-US"/>
        </w:rPr>
      </w:pPr>
      <w:r>
        <w:rPr>
          <w:lang w:val="en-US"/>
        </w:rPr>
        <w:t>Institution:</w:t>
      </w:r>
      <w:r>
        <w:rPr>
          <w:lang w:val="en-US"/>
        </w:rPr>
        <w:tab/>
        <w:t>Telephone:</w:t>
      </w:r>
    </w:p>
    <w:p w:rsidR="00D9032C" w:rsidRDefault="00D9032C" w:rsidP="00D9032C">
      <w:pPr>
        <w:pBdr>
          <w:top w:val="single" w:sz="4" w:space="1" w:color="auto"/>
          <w:left w:val="single" w:sz="4" w:space="4" w:color="auto"/>
          <w:bottom w:val="single" w:sz="4" w:space="1" w:color="auto"/>
          <w:right w:val="single" w:sz="4" w:space="4" w:color="auto"/>
        </w:pBdr>
        <w:rPr>
          <w:b/>
          <w:lang w:val="en-US"/>
        </w:rPr>
      </w:pPr>
      <w:r>
        <w:rPr>
          <w:b/>
          <w:lang w:val="en-US"/>
        </w:rPr>
        <w:t>Name of Property:</w:t>
      </w:r>
    </w:p>
    <w:p w:rsidR="00D9032C" w:rsidRDefault="00D9032C" w:rsidP="00D9032C">
      <w:pPr>
        <w:pStyle w:val="OGNormal"/>
        <w:spacing w:after="0"/>
      </w:pPr>
    </w:p>
    <w:p w:rsidR="00D9032C" w:rsidRDefault="00D9032C" w:rsidP="00D9032C">
      <w:pPr>
        <w:pBdr>
          <w:top w:val="single" w:sz="4" w:space="1" w:color="auto"/>
          <w:left w:val="single" w:sz="4" w:space="4" w:color="auto"/>
          <w:bottom w:val="single" w:sz="4" w:space="1" w:color="auto"/>
          <w:right w:val="single" w:sz="4" w:space="4" w:color="auto"/>
        </w:pBdr>
        <w:rPr>
          <w:b/>
          <w:lang w:val="en-US"/>
        </w:rPr>
      </w:pPr>
      <w:r>
        <w:rPr>
          <w:b/>
          <w:lang w:val="en-US"/>
        </w:rPr>
        <w:t>State, Province or Region:</w:t>
      </w:r>
    </w:p>
    <w:p w:rsidR="00D9032C" w:rsidRDefault="00D9032C" w:rsidP="00D9032C">
      <w:pPr>
        <w:rPr>
          <w:b/>
          <w:lang w:val="en-US"/>
        </w:rPr>
      </w:pPr>
    </w:p>
    <w:p w:rsidR="00D9032C" w:rsidRDefault="00D9032C" w:rsidP="00D9032C">
      <w:pPr>
        <w:pBdr>
          <w:top w:val="single" w:sz="4" w:space="1" w:color="auto"/>
          <w:left w:val="single" w:sz="4" w:space="4" w:color="auto"/>
          <w:bottom w:val="single" w:sz="4" w:space="1" w:color="auto"/>
          <w:right w:val="single" w:sz="4" w:space="4" w:color="auto"/>
        </w:pBdr>
        <w:rPr>
          <w:b/>
          <w:lang w:val="en-US"/>
        </w:rPr>
      </w:pPr>
      <w:r>
        <w:rPr>
          <w:b/>
          <w:lang w:val="en-US"/>
        </w:rPr>
        <w:t>Latitude and Longitude, or UTM coordinates:</w:t>
      </w:r>
    </w:p>
    <w:p w:rsidR="00D9032C" w:rsidRDefault="00D9032C" w:rsidP="00D9032C">
      <w:pPr>
        <w:spacing w:after="120"/>
        <w:rPr>
          <w:b/>
          <w:lang w:val="en-US"/>
        </w:rPr>
      </w:pPr>
    </w:p>
    <w:p w:rsidR="00D9032C" w:rsidRDefault="00D9032C" w:rsidP="00D9032C">
      <w:pPr>
        <w:rPr>
          <w:b/>
          <w:lang w:val="en-US"/>
        </w:rPr>
      </w:pPr>
      <w:r>
        <w:rPr>
          <w:b/>
          <w:lang w:val="en-US"/>
        </w:rPr>
        <w:t>DESCRIPTION:</w:t>
      </w:r>
    </w:p>
    <w:p w:rsidR="00D9032C" w:rsidRDefault="00D9032C" w:rsidP="00D9032C">
      <w:pPr>
        <w:rPr>
          <w:lang w:val="en-US"/>
        </w:rPr>
      </w:pPr>
    </w:p>
    <w:p w:rsidR="00D9032C" w:rsidRDefault="00D9032C" w:rsidP="00D9032C">
      <w:pPr>
        <w:rPr>
          <w:lang w:val="en-US"/>
        </w:rPr>
      </w:pPr>
      <w:r>
        <w:rPr>
          <w:b/>
          <w:lang w:val="en-US"/>
        </w:rPr>
        <w:t xml:space="preserve">Justification of Outstanding Universal Value: </w:t>
      </w:r>
      <w:r>
        <w:rPr>
          <w:b/>
          <w:lang w:val="en-US"/>
        </w:rPr>
        <w:br/>
      </w:r>
      <w:r>
        <w:rPr>
          <w:sz w:val="20"/>
          <w:szCs w:val="20"/>
          <w:lang w:val="en-US"/>
        </w:rPr>
        <w:t>(Preliminary identification of the values of the property which merit inscription on the World Heritage List)</w:t>
      </w:r>
    </w:p>
    <w:p w:rsidR="00D9032C" w:rsidRDefault="00D9032C" w:rsidP="00D9032C">
      <w:pPr>
        <w:rPr>
          <w:lang w:val="en-US"/>
        </w:rPr>
      </w:pPr>
    </w:p>
    <w:p w:rsidR="00D9032C" w:rsidRDefault="00C95710" w:rsidP="00D9032C">
      <w:pPr>
        <w:rPr>
          <w:lang w:val="en-US"/>
        </w:rPr>
      </w:pPr>
      <w:r>
        <w:rPr>
          <w:noProof/>
          <w:lang w:val="en-US" w:eastAsia="ko-KR"/>
        </w:rPr>
        <mc:AlternateContent>
          <mc:Choice Requires="wpg">
            <w:drawing>
              <wp:anchor distT="0" distB="0" distL="114300" distR="114300" simplePos="0" relativeHeight="251659264" behindDoc="0" locked="0" layoutInCell="1" allowOverlap="1">
                <wp:simplePos x="0" y="0"/>
                <wp:positionH relativeFrom="column">
                  <wp:posOffset>14605</wp:posOffset>
                </wp:positionH>
                <wp:positionV relativeFrom="paragraph">
                  <wp:posOffset>434340</wp:posOffset>
                </wp:positionV>
                <wp:extent cx="4965700" cy="267335"/>
                <wp:effectExtent l="0" t="0" r="6350" b="0"/>
                <wp:wrapTopAndBottom/>
                <wp:docPr id="14" name="shape10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65700" cy="267335"/>
                          <a:chOff x="0" y="0"/>
                          <a:chExt cx="4965700" cy="267335"/>
                        </a:xfrm>
                      </wpg:grpSpPr>
                      <wps:wsp>
                        <wps:cNvPr id="15" name="child 1"/>
                        <wps:cNvSpPr>
                          <a:spLocks/>
                        </wps:cNvSpPr>
                        <wps:spPr>
                          <a:xfrm>
                            <a:off x="0" y="0"/>
                            <a:ext cx="431800" cy="257810"/>
                          </a:xfrm>
                          <a:prstGeom prst="rect">
                            <a:avLst/>
                          </a:prstGeom>
                          <a:solidFill>
                            <a:srgbClr val="FFFFFF"/>
                          </a:solidFill>
                          <a:ln>
                            <a:solidFill>
                              <a:srgbClr val="000000"/>
                            </a:solidFill>
                            <a:miter lim="800000"/>
                          </a:ln>
                        </wps:spPr>
                        <wps:txbx>
                          <w:txbxContent>
                            <w:p w:rsidR="002615C5" w:rsidRDefault="002615C5" w:rsidP="00D9032C">
                              <w:pPr>
                                <w:rPr>
                                  <w:lang w:val="en-US"/>
                                </w:rPr>
                              </w:pPr>
                              <w:r>
                                <w:t>(i)</w:t>
                              </w:r>
                            </w:p>
                          </w:txbxContent>
                        </wps:txbx>
                        <wps:bodyPr rot="0" vert="horz" wrap="square" lIns="36000" tIns="36000" rIns="36000" bIns="36000" anchor="t">
                          <a:noAutofit/>
                        </wps:bodyPr>
                      </wps:wsp>
                      <wps:wsp>
                        <wps:cNvPr id="16" name="child 2"/>
                        <wps:cNvSpPr>
                          <a:spLocks/>
                        </wps:cNvSpPr>
                        <wps:spPr>
                          <a:xfrm>
                            <a:off x="514350" y="9525"/>
                            <a:ext cx="431800" cy="257810"/>
                          </a:xfrm>
                          <a:prstGeom prst="rect">
                            <a:avLst/>
                          </a:prstGeom>
                          <a:solidFill>
                            <a:srgbClr val="FFFFFF"/>
                          </a:solidFill>
                          <a:ln>
                            <a:solidFill>
                              <a:srgbClr val="000000"/>
                            </a:solidFill>
                            <a:miter lim="800000"/>
                          </a:ln>
                        </wps:spPr>
                        <wps:txbx>
                          <w:txbxContent>
                            <w:p w:rsidR="002615C5" w:rsidRDefault="002615C5" w:rsidP="00D9032C">
                              <w:pPr>
                                <w:rPr>
                                  <w:lang w:val="en-US"/>
                                </w:rPr>
                              </w:pPr>
                              <w:r>
                                <w:t>(ii)</w:t>
                              </w:r>
                            </w:p>
                          </w:txbxContent>
                        </wps:txbx>
                        <wps:bodyPr rot="0" vert="horz" wrap="square" lIns="36000" tIns="36000" rIns="36000" bIns="36000" anchor="t">
                          <a:noAutofit/>
                        </wps:bodyPr>
                      </wps:wsp>
                      <wps:wsp>
                        <wps:cNvPr id="17" name="child 3"/>
                        <wps:cNvSpPr>
                          <a:spLocks/>
                        </wps:cNvSpPr>
                        <wps:spPr>
                          <a:xfrm>
                            <a:off x="1038225" y="9525"/>
                            <a:ext cx="431800" cy="257810"/>
                          </a:xfrm>
                          <a:prstGeom prst="rect">
                            <a:avLst/>
                          </a:prstGeom>
                          <a:solidFill>
                            <a:srgbClr val="FFFFFF"/>
                          </a:solidFill>
                          <a:ln>
                            <a:solidFill>
                              <a:srgbClr val="000000"/>
                            </a:solidFill>
                            <a:miter lim="800000"/>
                          </a:ln>
                        </wps:spPr>
                        <wps:txbx>
                          <w:txbxContent>
                            <w:p w:rsidR="002615C5" w:rsidRDefault="002615C5" w:rsidP="00D9032C">
                              <w:pPr>
                                <w:rPr>
                                  <w:lang w:val="en-US"/>
                                </w:rPr>
                              </w:pPr>
                              <w:r>
                                <w:t>(iii)</w:t>
                              </w:r>
                            </w:p>
                          </w:txbxContent>
                        </wps:txbx>
                        <wps:bodyPr rot="0" vert="horz" wrap="square" lIns="36000" tIns="36000" rIns="36000" bIns="36000" anchor="t">
                          <a:noAutofit/>
                        </wps:bodyPr>
                      </wps:wsp>
                      <wps:wsp>
                        <wps:cNvPr id="18" name="child 4"/>
                        <wps:cNvSpPr>
                          <a:spLocks/>
                        </wps:cNvSpPr>
                        <wps:spPr>
                          <a:xfrm>
                            <a:off x="1543050" y="9525"/>
                            <a:ext cx="431800" cy="257810"/>
                          </a:xfrm>
                          <a:prstGeom prst="rect">
                            <a:avLst/>
                          </a:prstGeom>
                          <a:solidFill>
                            <a:srgbClr val="FFFFFF"/>
                          </a:solidFill>
                          <a:ln>
                            <a:solidFill>
                              <a:srgbClr val="000000"/>
                            </a:solidFill>
                            <a:miter lim="800000"/>
                          </a:ln>
                        </wps:spPr>
                        <wps:txbx>
                          <w:txbxContent>
                            <w:p w:rsidR="002615C5" w:rsidRDefault="002615C5" w:rsidP="00D9032C">
                              <w:pPr>
                                <w:rPr>
                                  <w:lang w:val="en-US"/>
                                </w:rPr>
                              </w:pPr>
                              <w:r>
                                <w:t>(iv)</w:t>
                              </w:r>
                            </w:p>
                          </w:txbxContent>
                        </wps:txbx>
                        <wps:bodyPr rot="0" vert="horz" wrap="square" lIns="36000" tIns="36000" rIns="36000" bIns="36000" anchor="t">
                          <a:noAutofit/>
                        </wps:bodyPr>
                      </wps:wsp>
                      <wps:wsp>
                        <wps:cNvPr id="19" name="child 5"/>
                        <wps:cNvSpPr>
                          <a:spLocks/>
                        </wps:cNvSpPr>
                        <wps:spPr>
                          <a:xfrm>
                            <a:off x="2047875" y="9525"/>
                            <a:ext cx="431800" cy="257810"/>
                          </a:xfrm>
                          <a:prstGeom prst="rect">
                            <a:avLst/>
                          </a:prstGeom>
                          <a:solidFill>
                            <a:srgbClr val="FFFFFF"/>
                          </a:solidFill>
                          <a:ln>
                            <a:solidFill>
                              <a:srgbClr val="000000"/>
                            </a:solidFill>
                            <a:miter lim="800000"/>
                          </a:ln>
                        </wps:spPr>
                        <wps:txbx>
                          <w:txbxContent>
                            <w:p w:rsidR="002615C5" w:rsidRDefault="002615C5" w:rsidP="00D9032C">
                              <w:pPr>
                                <w:rPr>
                                  <w:lang w:val="en-US"/>
                                </w:rPr>
                              </w:pPr>
                              <w:r>
                                <w:t>(v)</w:t>
                              </w:r>
                            </w:p>
                          </w:txbxContent>
                        </wps:txbx>
                        <wps:bodyPr rot="0" vert="horz" wrap="square" lIns="36000" tIns="36000" rIns="36000" bIns="36000" anchor="t">
                          <a:noAutofit/>
                        </wps:bodyPr>
                      </wps:wsp>
                      <wps:wsp>
                        <wps:cNvPr id="20" name="child 6"/>
                        <wps:cNvSpPr>
                          <a:spLocks/>
                        </wps:cNvSpPr>
                        <wps:spPr>
                          <a:xfrm>
                            <a:off x="2552700" y="9525"/>
                            <a:ext cx="431800" cy="257810"/>
                          </a:xfrm>
                          <a:prstGeom prst="rect">
                            <a:avLst/>
                          </a:prstGeom>
                          <a:solidFill>
                            <a:srgbClr val="FFFFFF"/>
                          </a:solidFill>
                          <a:ln>
                            <a:solidFill>
                              <a:srgbClr val="000000"/>
                            </a:solidFill>
                            <a:miter lim="800000"/>
                          </a:ln>
                        </wps:spPr>
                        <wps:txbx>
                          <w:txbxContent>
                            <w:p w:rsidR="002615C5" w:rsidRDefault="002615C5" w:rsidP="00D9032C">
                              <w:pPr>
                                <w:rPr>
                                  <w:lang w:val="en-US"/>
                                </w:rPr>
                              </w:pPr>
                              <w:r>
                                <w:t>(vi)</w:t>
                              </w:r>
                            </w:p>
                          </w:txbxContent>
                        </wps:txbx>
                        <wps:bodyPr rot="0" vert="horz" wrap="square" lIns="36000" tIns="36000" rIns="36000" bIns="36000" anchor="t">
                          <a:noAutofit/>
                        </wps:bodyPr>
                      </wps:wsp>
                      <wps:wsp>
                        <wps:cNvPr id="21" name="child 7"/>
                        <wps:cNvSpPr>
                          <a:spLocks/>
                        </wps:cNvSpPr>
                        <wps:spPr>
                          <a:xfrm>
                            <a:off x="3048000" y="9525"/>
                            <a:ext cx="431800" cy="257810"/>
                          </a:xfrm>
                          <a:prstGeom prst="rect">
                            <a:avLst/>
                          </a:prstGeom>
                          <a:solidFill>
                            <a:srgbClr val="FFFFFF"/>
                          </a:solidFill>
                          <a:ln>
                            <a:solidFill>
                              <a:srgbClr val="000000"/>
                            </a:solidFill>
                            <a:miter lim="800000"/>
                          </a:ln>
                        </wps:spPr>
                        <wps:txbx>
                          <w:txbxContent>
                            <w:p w:rsidR="002615C5" w:rsidRDefault="002615C5" w:rsidP="00D9032C">
                              <w:pPr>
                                <w:rPr>
                                  <w:lang w:val="en-US"/>
                                </w:rPr>
                              </w:pPr>
                              <w:r>
                                <w:t>(vii)</w:t>
                              </w:r>
                            </w:p>
                          </w:txbxContent>
                        </wps:txbx>
                        <wps:bodyPr rot="0" vert="horz" wrap="square" lIns="36000" tIns="36000" rIns="36000" bIns="36000" anchor="t">
                          <a:noAutofit/>
                        </wps:bodyPr>
                      </wps:wsp>
                      <wps:wsp>
                        <wps:cNvPr id="22" name="child 8"/>
                        <wps:cNvSpPr>
                          <a:spLocks/>
                        </wps:cNvSpPr>
                        <wps:spPr>
                          <a:xfrm>
                            <a:off x="3552825" y="9525"/>
                            <a:ext cx="431800" cy="257810"/>
                          </a:xfrm>
                          <a:prstGeom prst="rect">
                            <a:avLst/>
                          </a:prstGeom>
                          <a:solidFill>
                            <a:srgbClr val="FFFFFF"/>
                          </a:solidFill>
                          <a:ln>
                            <a:solidFill>
                              <a:srgbClr val="000000"/>
                            </a:solidFill>
                            <a:miter lim="800000"/>
                          </a:ln>
                        </wps:spPr>
                        <wps:txbx>
                          <w:txbxContent>
                            <w:p w:rsidR="002615C5" w:rsidRDefault="002615C5" w:rsidP="00D9032C">
                              <w:pPr>
                                <w:rPr>
                                  <w:lang w:val="en-US"/>
                                </w:rPr>
                              </w:pPr>
                              <w:r>
                                <w:t>(viii)</w:t>
                              </w:r>
                            </w:p>
                          </w:txbxContent>
                        </wps:txbx>
                        <wps:bodyPr rot="0" vert="horz" wrap="square" lIns="36000" tIns="36000" rIns="36000" bIns="36000" anchor="t">
                          <a:noAutofit/>
                        </wps:bodyPr>
                      </wps:wsp>
                      <wps:wsp>
                        <wps:cNvPr id="23" name="child 9"/>
                        <wps:cNvSpPr>
                          <a:spLocks/>
                        </wps:cNvSpPr>
                        <wps:spPr>
                          <a:xfrm>
                            <a:off x="4038600" y="9525"/>
                            <a:ext cx="431800" cy="257810"/>
                          </a:xfrm>
                          <a:prstGeom prst="rect">
                            <a:avLst/>
                          </a:prstGeom>
                          <a:solidFill>
                            <a:srgbClr val="FFFFFF"/>
                          </a:solidFill>
                          <a:ln>
                            <a:solidFill>
                              <a:srgbClr val="000000"/>
                            </a:solidFill>
                            <a:miter lim="800000"/>
                          </a:ln>
                        </wps:spPr>
                        <wps:txbx>
                          <w:txbxContent>
                            <w:p w:rsidR="002615C5" w:rsidRDefault="002615C5" w:rsidP="00D9032C">
                              <w:pPr>
                                <w:rPr>
                                  <w:lang w:val="en-US"/>
                                </w:rPr>
                              </w:pPr>
                              <w:r>
                                <w:t>(ix)</w:t>
                              </w:r>
                            </w:p>
                          </w:txbxContent>
                        </wps:txbx>
                        <wps:bodyPr rot="0" vert="horz" wrap="square" lIns="36000" tIns="36000" rIns="36000" bIns="36000" anchor="t">
                          <a:noAutofit/>
                        </wps:bodyPr>
                      </wps:wsp>
                      <wps:wsp>
                        <wps:cNvPr id="24" name="child 10"/>
                        <wps:cNvSpPr>
                          <a:spLocks/>
                        </wps:cNvSpPr>
                        <wps:spPr>
                          <a:xfrm>
                            <a:off x="4533900" y="9525"/>
                            <a:ext cx="431800" cy="257810"/>
                          </a:xfrm>
                          <a:prstGeom prst="rect">
                            <a:avLst/>
                          </a:prstGeom>
                          <a:solidFill>
                            <a:srgbClr val="FFFFFF"/>
                          </a:solidFill>
                          <a:ln>
                            <a:solidFill>
                              <a:srgbClr val="000000"/>
                            </a:solidFill>
                            <a:miter lim="800000"/>
                          </a:ln>
                        </wps:spPr>
                        <wps:txbx>
                          <w:txbxContent>
                            <w:p w:rsidR="002615C5" w:rsidRDefault="002615C5" w:rsidP="00D9032C">
                              <w:pPr>
                                <w:rPr>
                                  <w:lang w:val="en-US"/>
                                </w:rPr>
                              </w:pPr>
                              <w:r>
                                <w:t>(x)</w:t>
                              </w:r>
                            </w:p>
                          </w:txbxContent>
                        </wps:txbx>
                        <wps:bodyPr rot="0" vert="horz" wrap="square" lIns="36000" tIns="36000" rIns="36000" bIns="36000" anchor="t">
                          <a:noAutofit/>
                        </wps:bodyPr>
                      </wps:wsp>
                    </wpg:wgp>
                  </a:graphicData>
                </a:graphic>
                <wp14:sizeRelH relativeFrom="page">
                  <wp14:pctWidth>0</wp14:pctWidth>
                </wp14:sizeRelH>
                <wp14:sizeRelV relativeFrom="page">
                  <wp14:pctHeight>0</wp14:pctHeight>
                </wp14:sizeRelV>
              </wp:anchor>
            </w:drawing>
          </mc:Choice>
          <mc:Fallback>
            <w:pict>
              <v:group id="shape1026" o:spid="_x0000_s1026" style="position:absolute;margin-left:1.15pt;margin-top:34.2pt;width:391pt;height:21.05pt;z-index:251659264" coordsize="49657,2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">
                <v:rect id="child 1" o:spid="_x0000_s1027" style="position:absolute;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">
                  <v:path arrowok="t"/>
                  <v:textbox inset="1mm,1mm,1mm,1mm">
                    <w:txbxContent>
                      <w:p w:rsidR="002615C5" w:rsidRDefault="002615C5" w:rsidP="00D9032C">
                        <w:pPr>
                          <w:rPr>
                            <w:lang w:val="en-US"/>
                          </w:rPr>
                        </w:pPr>
                        <w:r>
                          <w:t>(i)</w:t>
                        </w:r>
                      </w:p>
                    </w:txbxContent>
                  </v:textbox>
                </v:rect>
                <v:rect id="child 2" o:spid="_x0000_s1028" style="position:absolute;left:5143;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">
                  <v:path arrowok="t"/>
                  <v:textbox inset="1mm,1mm,1mm,1mm">
                    <w:txbxContent>
                      <w:p w:rsidR="002615C5" w:rsidRDefault="002615C5" w:rsidP="00D9032C">
                        <w:pPr>
                          <w:rPr>
                            <w:lang w:val="en-US"/>
                          </w:rPr>
                        </w:pPr>
                        <w:r>
                          <w:t>(ii)</w:t>
                        </w:r>
                      </w:p>
                    </w:txbxContent>
                  </v:textbox>
                </v:rect>
                <v:rect id="child 3" o:spid="_x0000_s1029" style="position:absolute;left:10382;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">
                  <v:path arrowok="t"/>
                  <v:textbox inset="1mm,1mm,1mm,1mm">
                    <w:txbxContent>
                      <w:p w:rsidR="002615C5" w:rsidRDefault="002615C5" w:rsidP="00D9032C">
                        <w:pPr>
                          <w:rPr>
                            <w:lang w:val="en-US"/>
                          </w:rPr>
                        </w:pPr>
                        <w:r>
                          <w:t>(iii)</w:t>
                        </w:r>
                      </w:p>
                    </w:txbxContent>
                  </v:textbox>
                </v:rect>
                <v:rect id="child 4" o:spid="_x0000_s1030" style="position:absolute;left:15430;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">
                  <v:path arrowok="t"/>
                  <v:textbox inset="1mm,1mm,1mm,1mm">
                    <w:txbxContent>
                      <w:p w:rsidR="002615C5" w:rsidRDefault="002615C5" w:rsidP="00D9032C">
                        <w:pPr>
                          <w:rPr>
                            <w:lang w:val="en-US"/>
                          </w:rPr>
                        </w:pPr>
                        <w:r>
                          <w:t>(iv)</w:t>
                        </w:r>
                      </w:p>
                    </w:txbxContent>
                  </v:textbox>
                </v:rect>
                <v:rect id="child 5" o:spid="_x0000_s1031" style="position:absolute;left:20478;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">
                  <v:path arrowok="t"/>
                  <v:textbox inset="1mm,1mm,1mm,1mm">
                    <w:txbxContent>
                      <w:p w:rsidR="002615C5" w:rsidRDefault="002615C5" w:rsidP="00D9032C">
                        <w:pPr>
                          <w:rPr>
                            <w:lang w:val="en-US"/>
                          </w:rPr>
                        </w:pPr>
                        <w:r>
                          <w:t>(v)</w:t>
                        </w:r>
                      </w:p>
                    </w:txbxContent>
                  </v:textbox>
                </v:rect>
                <v:rect id="child 6" o:spid="_x0000_s1032" style="position:absolute;left:25527;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">
                  <v:path arrowok="t"/>
                  <v:textbox inset="1mm,1mm,1mm,1mm">
                    <w:txbxContent>
                      <w:p w:rsidR="002615C5" w:rsidRDefault="002615C5" w:rsidP="00D9032C">
                        <w:pPr>
                          <w:rPr>
                            <w:lang w:val="en-US"/>
                          </w:rPr>
                        </w:pPr>
                        <w:r>
                          <w:t>(vi)</w:t>
                        </w:r>
                      </w:p>
                    </w:txbxContent>
                  </v:textbox>
                </v:rect>
                <v:rect id="child 7" o:spid="_x0000_s1033" style="position:absolute;left:30480;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">
                  <v:path arrowok="t"/>
                  <v:textbox inset="1mm,1mm,1mm,1mm">
                    <w:txbxContent>
                      <w:p w:rsidR="002615C5" w:rsidRDefault="002615C5" w:rsidP="00D9032C">
                        <w:pPr>
                          <w:rPr>
                            <w:lang w:val="en-US"/>
                          </w:rPr>
                        </w:pPr>
                        <w:r>
                          <w:t>(vii)</w:t>
                        </w:r>
                      </w:p>
                    </w:txbxContent>
                  </v:textbox>
                </v:rect>
                <v:rect id="child 8" o:spid="_x0000_s1034" style="position:absolute;left:35528;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">
                  <v:path arrowok="t"/>
                  <v:textbox inset="1mm,1mm,1mm,1mm">
                    <w:txbxContent>
                      <w:p w:rsidR="002615C5" w:rsidRDefault="002615C5" w:rsidP="00D9032C">
                        <w:pPr>
                          <w:rPr>
                            <w:lang w:val="en-US"/>
                          </w:rPr>
                        </w:pPr>
                        <w:r>
                          <w:t>(viii)</w:t>
                        </w:r>
                      </w:p>
                    </w:txbxContent>
                  </v:textbox>
                </v:rect>
                <v:rect id="child 9" o:spid="_x0000_s1035" style="position:absolute;left:40386;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">
                  <v:path arrowok="t"/>
                  <v:textbox inset="1mm,1mm,1mm,1mm">
                    <w:txbxContent>
                      <w:p w:rsidR="002615C5" w:rsidRDefault="002615C5" w:rsidP="00D9032C">
                        <w:pPr>
                          <w:rPr>
                            <w:lang w:val="en-US"/>
                          </w:rPr>
                        </w:pPr>
                        <w:r>
                          <w:t>(ix)</w:t>
                        </w:r>
                      </w:p>
                    </w:txbxContent>
                  </v:textbox>
                </v:rect>
                <v:rect id="child 10" o:spid="_x0000_s1036" style="position:absolute;left:45339;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">
                  <v:path arrowok="t"/>
                  <v:textbox inset="1mm,1mm,1mm,1mm">
                    <w:txbxContent>
                      <w:p w:rsidR="002615C5" w:rsidRDefault="002615C5" w:rsidP="00D9032C">
                        <w:pPr>
                          <w:rPr>
                            <w:lang w:val="en-US"/>
                          </w:rPr>
                        </w:pPr>
                        <w:r>
                          <w:t>(x)</w:t>
                        </w:r>
                      </w:p>
                    </w:txbxContent>
                  </v:textbox>
                </v:rect>
                <w10:wrap type="topAndBottom"/>
              </v:group>
            </w:pict>
          </mc:Fallback>
        </mc:AlternateContent>
      </w:r>
      <w:r w:rsidR="00D9032C">
        <w:rPr>
          <w:b/>
          <w:lang w:val="en-US"/>
        </w:rPr>
        <w:t>Criteria met</w:t>
      </w:r>
      <w:r w:rsidR="00D9032C">
        <w:rPr>
          <w:lang w:val="en-US"/>
        </w:rPr>
        <w:t xml:space="preserve"> [see Paragraph 77 of the Operational Guidelines]:</w:t>
      </w:r>
      <w:r w:rsidR="00D9032C">
        <w:rPr>
          <w:lang w:val="en-US"/>
        </w:rPr>
        <w:br/>
      </w:r>
      <w:r w:rsidR="00D9032C">
        <w:rPr>
          <w:sz w:val="20"/>
          <w:szCs w:val="20"/>
          <w:lang w:val="en-US"/>
        </w:rPr>
        <w:t>(Please tick the box corresponding to the proposed criteria and justify the use of each below)</w:t>
      </w:r>
    </w:p>
    <w:p w:rsidR="00D9032C" w:rsidRDefault="00D9032C" w:rsidP="00D9032C">
      <w:pPr>
        <w:spacing w:before="480" w:after="360"/>
        <w:rPr>
          <w:lang w:val="en-US"/>
        </w:rPr>
      </w:pPr>
      <w:r>
        <w:rPr>
          <w:b/>
          <w:lang w:val="en-US"/>
        </w:rPr>
        <w:t>Statements of authenticity and/or integrity</w:t>
      </w:r>
      <w:r>
        <w:rPr>
          <w:lang w:val="en-US"/>
        </w:rPr>
        <w:t xml:space="preserve"> [see Paragraphs 78-95 of the </w:t>
      </w:r>
      <w:r>
        <w:rPr>
          <w:i/>
          <w:lang w:val="en-US"/>
        </w:rPr>
        <w:t>Operational Guidelines</w:t>
      </w:r>
      <w:r>
        <w:rPr>
          <w:lang w:val="en-US"/>
        </w:rPr>
        <w:t>]:</w:t>
      </w:r>
    </w:p>
    <w:p w:rsidR="00D9032C" w:rsidRDefault="00D9032C" w:rsidP="00D9032C">
      <w:pPr>
        <w:rPr>
          <w:sz w:val="20"/>
          <w:szCs w:val="20"/>
          <w:lang w:val="en-US"/>
        </w:rPr>
      </w:pPr>
      <w:r>
        <w:rPr>
          <w:b/>
          <w:lang w:val="en-US"/>
        </w:rPr>
        <w:t xml:space="preserve">Comparison with other similar properties: </w:t>
      </w:r>
      <w:r>
        <w:rPr>
          <w:b/>
          <w:lang w:val="en-US"/>
        </w:rPr>
        <w:br/>
      </w:r>
      <w:r>
        <w:rPr>
          <w:sz w:val="20"/>
          <w:szCs w:val="20"/>
          <w:lang w:val="en-US"/>
        </w:rPr>
        <w:t>(The comparison should outline similarities with other properties on the World Heritage List or not, and the reasons that make the property stand out)</w:t>
      </w:r>
    </w:p>
    <w:p w:rsidR="00D9032C" w:rsidRDefault="00D9032C" w:rsidP="00D9032C">
      <w:pPr>
        <w:pBdr>
          <w:bottom w:val="single" w:sz="4" w:space="1" w:color="auto"/>
        </w:pBdr>
        <w:rPr>
          <w:lang w:val="en-US"/>
        </w:rPr>
      </w:pPr>
    </w:p>
    <w:p w:rsidR="00D9032C" w:rsidRDefault="00D9032C" w:rsidP="00D9032C">
      <w:pPr>
        <w:pStyle w:val="ListParagraph"/>
        <w:numPr>
          <w:ilvl w:val="0"/>
          <w:numId w:val="20"/>
        </w:numPr>
        <w:tabs>
          <w:tab w:val="clear" w:pos="720"/>
          <w:tab w:val="num" w:pos="284"/>
        </w:tabs>
        <w:spacing w:after="60"/>
        <w:ind w:left="284" w:hanging="284"/>
        <w:contextualSpacing w:val="0"/>
        <w:rPr>
          <w:sz w:val="20"/>
          <w:szCs w:val="20"/>
          <w:lang w:val="en-US"/>
        </w:rPr>
      </w:pPr>
      <w:r>
        <w:rPr>
          <w:sz w:val="20"/>
          <w:szCs w:val="20"/>
          <w:lang w:val="en-US"/>
        </w:rPr>
        <w:t>The Tentative List submission format is available from the UNESCO World Heritage Centre and at the following Web address: http://whc.unesco.org/en/tentativelists</w:t>
      </w:r>
    </w:p>
    <w:p w:rsidR="00D9032C" w:rsidRDefault="00D9032C" w:rsidP="00D9032C">
      <w:pPr>
        <w:pStyle w:val="ListParagraph"/>
        <w:numPr>
          <w:ilvl w:val="0"/>
          <w:numId w:val="20"/>
        </w:numPr>
        <w:tabs>
          <w:tab w:val="clear" w:pos="720"/>
          <w:tab w:val="num" w:pos="284"/>
        </w:tabs>
        <w:spacing w:after="60"/>
        <w:ind w:left="284" w:hanging="284"/>
        <w:contextualSpacing w:val="0"/>
        <w:rPr>
          <w:sz w:val="20"/>
          <w:szCs w:val="20"/>
          <w:lang w:val="en-US"/>
        </w:rPr>
      </w:pPr>
      <w:r>
        <w:rPr>
          <w:sz w:val="20"/>
          <w:szCs w:val="20"/>
          <w:lang w:val="en-US"/>
        </w:rPr>
        <w:t>Further guidance on the preparation of Tentative Lists can be found in Paragraphs 62-67 of the Operational Guidelines.</w:t>
      </w:r>
    </w:p>
    <w:p w:rsidR="00D9032C" w:rsidRDefault="00D9032C" w:rsidP="00D9032C">
      <w:pPr>
        <w:pStyle w:val="ListParagraph"/>
        <w:numPr>
          <w:ilvl w:val="0"/>
          <w:numId w:val="20"/>
        </w:numPr>
        <w:tabs>
          <w:tab w:val="clear" w:pos="720"/>
          <w:tab w:val="num" w:pos="284"/>
        </w:tabs>
        <w:spacing w:after="60"/>
        <w:ind w:left="284" w:hanging="284"/>
        <w:contextualSpacing w:val="0"/>
        <w:rPr>
          <w:sz w:val="20"/>
          <w:szCs w:val="20"/>
          <w:lang w:val="en-US"/>
        </w:rPr>
      </w:pPr>
      <w:r>
        <w:rPr>
          <w:sz w:val="20"/>
          <w:szCs w:val="20"/>
          <w:lang w:val="en-US"/>
        </w:rPr>
        <w:t>An example of a completed Tentative List submission format can be found at the following Web address: http://whc.unesco.org/en/tentativelists</w:t>
      </w:r>
    </w:p>
    <w:p w:rsidR="00D9032C" w:rsidRDefault="00D9032C" w:rsidP="00D9032C">
      <w:pPr>
        <w:pStyle w:val="ListParagraph"/>
        <w:numPr>
          <w:ilvl w:val="0"/>
          <w:numId w:val="20"/>
        </w:numPr>
        <w:tabs>
          <w:tab w:val="clear" w:pos="720"/>
          <w:tab w:val="num" w:pos="284"/>
        </w:tabs>
        <w:spacing w:after="60"/>
        <w:ind w:left="284" w:hanging="284"/>
        <w:contextualSpacing w:val="0"/>
        <w:rPr>
          <w:sz w:val="20"/>
          <w:szCs w:val="20"/>
          <w:lang w:val="en-US"/>
        </w:rPr>
      </w:pPr>
      <w:r>
        <w:rPr>
          <w:sz w:val="20"/>
          <w:szCs w:val="20"/>
          <w:lang w:val="en-US"/>
        </w:rPr>
        <w:t>All Tentative Lists submitted by States Parties are available at the following Web address: http://whc.unesco.org/en/tentativelists</w:t>
      </w:r>
    </w:p>
    <w:p w:rsidR="00D9032C" w:rsidRDefault="00D9032C" w:rsidP="00D9032C">
      <w:pPr>
        <w:pStyle w:val="ListParagraph"/>
        <w:numPr>
          <w:ilvl w:val="0"/>
          <w:numId w:val="20"/>
        </w:numPr>
        <w:tabs>
          <w:tab w:val="clear" w:pos="720"/>
          <w:tab w:val="num" w:pos="284"/>
        </w:tabs>
        <w:spacing w:after="60"/>
        <w:ind w:left="284" w:hanging="284"/>
        <w:contextualSpacing w:val="0"/>
        <w:rPr>
          <w:sz w:val="20"/>
          <w:szCs w:val="20"/>
          <w:lang w:val="en-US"/>
        </w:rPr>
      </w:pPr>
      <w:r>
        <w:rPr>
          <w:sz w:val="20"/>
          <w:szCs w:val="20"/>
          <w:lang w:val="en-US"/>
        </w:rPr>
        <w:t>The original signed version of the completed Tentative List submission format should be sent in English or French to: UNESCO World Heritage Centre, 7 place de Fontenoy, 75352 Paris 07 SP, France</w:t>
      </w:r>
    </w:p>
    <w:p w:rsidR="00D9032C" w:rsidRDefault="00D9032C" w:rsidP="002615C5">
      <w:pPr>
        <w:pStyle w:val="ListParagraph"/>
        <w:numPr>
          <w:ilvl w:val="0"/>
          <w:numId w:val="20"/>
        </w:numPr>
        <w:tabs>
          <w:tab w:val="clear" w:pos="720"/>
          <w:tab w:val="num" w:pos="284"/>
        </w:tabs>
        <w:spacing w:after="120"/>
        <w:ind w:left="567" w:hanging="567"/>
        <w:contextualSpacing w:val="0"/>
        <w:jc w:val="both"/>
      </w:pPr>
      <w:r w:rsidRPr="00860EEB">
        <w:rPr>
          <w:sz w:val="20"/>
          <w:szCs w:val="20"/>
          <w:lang w:val="en-US"/>
        </w:rPr>
        <w:t xml:space="preserve">States Parties are encouraged to also submit this information in electronic format (diskette or CD-Rom) or by e-mail to </w:t>
      </w:r>
      <w:hyperlink r:id="rId10" w:history="1">
        <w:r w:rsidR="00AF408D" w:rsidRPr="00A81B21">
          <w:rPr>
            <w:rStyle w:val="Hyperlink"/>
            <w:sz w:val="20"/>
            <w:szCs w:val="20"/>
            <w:lang w:val="en-US"/>
          </w:rPr>
          <w:t>wh-tentativelists@unesco.org</w:t>
        </w:r>
      </w:hyperlink>
    </w:p>
    <w:p w:rsidR="002C2638" w:rsidRDefault="002C2638" w:rsidP="002C2638">
      <w:pPr>
        <w:tabs>
          <w:tab w:val="num" w:pos="284"/>
        </w:tabs>
        <w:spacing w:after="120"/>
        <w:jc w:val="both"/>
        <w:rPr>
          <w:lang w:eastAsia="ko-KR"/>
        </w:rPr>
      </w:pPr>
    </w:p>
    <w:p w:rsidR="002C2638" w:rsidRDefault="002C2638" w:rsidP="002C2638">
      <w:pPr>
        <w:tabs>
          <w:tab w:val="num" w:pos="284"/>
        </w:tabs>
        <w:spacing w:after="120"/>
        <w:jc w:val="both"/>
        <w:rPr>
          <w:lang w:eastAsia="ko-KR"/>
        </w:rPr>
      </w:pPr>
    </w:p>
    <w:p w:rsidR="002C2638" w:rsidRDefault="002C2638" w:rsidP="002C2638">
      <w:pPr>
        <w:pStyle w:val="Annex"/>
        <w:keepNext w:val="0"/>
        <w:numPr>
          <w:ilvl w:val="0"/>
          <w:numId w:val="0"/>
        </w:numPr>
        <w:tabs>
          <w:tab w:val="clear" w:pos="1701"/>
        </w:tabs>
        <w:spacing w:before="0" w:after="360" w:line="216" w:lineRule="atLeast"/>
        <w:jc w:val="left"/>
        <w:outlineLvl w:val="9"/>
        <w:rPr>
          <w:color w:val="0070C0"/>
          <w:lang w:eastAsia="ko-KR"/>
        </w:rPr>
      </w:pPr>
      <w:r w:rsidRPr="00A7445A">
        <w:rPr>
          <w:rFonts w:hint="eastAsia"/>
          <w:color w:val="0070C0"/>
          <w:lang w:eastAsia="ko-KR"/>
        </w:rPr>
        <w:lastRenderedPageBreak/>
        <w:t>a</w:t>
      </w:r>
      <w:r w:rsidRPr="00A7445A">
        <w:rPr>
          <w:color w:val="0070C0"/>
          <w:lang w:eastAsia="ko-KR"/>
        </w:rPr>
        <w:t xml:space="preserve">nnex </w:t>
      </w:r>
      <w:r>
        <w:rPr>
          <w:color w:val="0070C0"/>
          <w:lang w:eastAsia="ko-KR"/>
        </w:rPr>
        <w:t>B</w:t>
      </w:r>
    </w:p>
    <w:p w:rsidR="002C2638" w:rsidRPr="002615C5" w:rsidRDefault="002615C5" w:rsidP="002615C5">
      <w:pPr>
        <w:tabs>
          <w:tab w:val="num" w:pos="284"/>
        </w:tabs>
        <w:spacing w:after="120"/>
        <w:jc w:val="center"/>
        <w:rPr>
          <w:rFonts w:ascii="Calibri" w:hAnsi="Calibri"/>
          <w:sz w:val="32"/>
          <w:szCs w:val="32"/>
          <w:lang w:eastAsia="ko-KR"/>
        </w:rPr>
      </w:pPr>
      <w:r>
        <w:rPr>
          <w:rFonts w:ascii="Calibri" w:hAnsi="Calibri" w:hint="eastAsia"/>
          <w:color w:val="0070C0"/>
          <w:sz w:val="32"/>
          <w:szCs w:val="32"/>
          <w:lang w:eastAsia="ko-KR"/>
        </w:rPr>
        <w:t xml:space="preserve">Draft) Format for Selection of the </w:t>
      </w:r>
      <w:r>
        <w:rPr>
          <w:rFonts w:ascii="Calibri" w:hAnsi="Calibri"/>
          <w:color w:val="0070C0"/>
          <w:sz w:val="32"/>
          <w:szCs w:val="32"/>
          <w:lang w:eastAsia="ko-KR"/>
        </w:rPr>
        <w:t>‘</w:t>
      </w:r>
      <w:r>
        <w:rPr>
          <w:rFonts w:ascii="Calibri" w:hAnsi="Calibri" w:hint="eastAsia"/>
          <w:color w:val="0070C0"/>
          <w:sz w:val="32"/>
          <w:szCs w:val="32"/>
          <w:lang w:eastAsia="ko-KR"/>
        </w:rPr>
        <w:t xml:space="preserve">World </w:t>
      </w:r>
      <w:r w:rsidR="00041F98">
        <w:rPr>
          <w:rFonts w:ascii="Calibri" w:hAnsi="Calibri" w:hint="eastAsia"/>
          <w:color w:val="0070C0"/>
          <w:sz w:val="32"/>
          <w:szCs w:val="32"/>
          <w:lang w:eastAsia="ko-KR"/>
        </w:rPr>
        <w:t xml:space="preserve">Lighthouse </w:t>
      </w:r>
      <w:r>
        <w:rPr>
          <w:rFonts w:ascii="Calibri" w:hAnsi="Calibri" w:hint="eastAsia"/>
          <w:color w:val="0070C0"/>
          <w:sz w:val="32"/>
          <w:szCs w:val="32"/>
          <w:lang w:eastAsia="ko-KR"/>
        </w:rPr>
        <w:t>Heritage of the Year</w:t>
      </w:r>
      <w:r>
        <w:rPr>
          <w:rFonts w:ascii="Calibri" w:hAnsi="Calibri"/>
          <w:color w:val="0070C0"/>
          <w:sz w:val="32"/>
          <w:szCs w:val="32"/>
          <w:lang w:eastAsia="ko-KR"/>
        </w:rPr>
        <w:t>’</w:t>
      </w:r>
    </w:p>
    <w:p w:rsidR="002C2638" w:rsidRPr="00041F98" w:rsidRDefault="002C2638" w:rsidP="002C2638">
      <w:pPr>
        <w:tabs>
          <w:tab w:val="num" w:pos="284"/>
        </w:tabs>
        <w:spacing w:after="120"/>
        <w:jc w:val="both"/>
        <w:rPr>
          <w:lang w:eastAsia="ko-KR"/>
        </w:rPr>
      </w:pPr>
    </w:p>
    <w:p w:rsidR="002615C5" w:rsidRPr="0067771D" w:rsidRDefault="002615C5" w:rsidP="002615C5">
      <w:pPr>
        <w:tabs>
          <w:tab w:val="left" w:pos="5670"/>
        </w:tabs>
        <w:rPr>
          <w:rFonts w:ascii="Calibri" w:hAnsi="Calibri"/>
          <w:b/>
          <w:sz w:val="28"/>
          <w:szCs w:val="28"/>
          <w:lang w:val="en-US" w:eastAsia="ko-KR"/>
        </w:rPr>
      </w:pPr>
      <w:r w:rsidRPr="0067771D">
        <w:rPr>
          <w:rFonts w:ascii="Calibri" w:hAnsi="Calibri" w:hint="eastAsia"/>
          <w:b/>
          <w:sz w:val="28"/>
          <w:szCs w:val="28"/>
          <w:lang w:val="en-US" w:eastAsia="ko-KR"/>
        </w:rPr>
        <w:t xml:space="preserve">DATE OF ASSESSMENT : </w:t>
      </w:r>
    </w:p>
    <w:p w:rsidR="002615C5" w:rsidRPr="0067771D" w:rsidRDefault="002615C5" w:rsidP="002615C5">
      <w:pPr>
        <w:tabs>
          <w:tab w:val="left" w:pos="5670"/>
        </w:tabs>
        <w:rPr>
          <w:rFonts w:ascii="Calibri" w:hAnsi="Calibri"/>
          <w:b/>
          <w:sz w:val="28"/>
          <w:szCs w:val="28"/>
          <w:lang w:val="en-US" w:eastAsia="ko-KR"/>
        </w:rPr>
      </w:pPr>
    </w:p>
    <w:p w:rsidR="002615C5" w:rsidRDefault="002615C5" w:rsidP="002615C5">
      <w:pPr>
        <w:tabs>
          <w:tab w:val="left" w:pos="5670"/>
        </w:tabs>
        <w:rPr>
          <w:rFonts w:ascii="Calibri" w:hAnsi="Calibri"/>
          <w:b/>
          <w:lang w:val="en-US" w:eastAsia="ko-KR"/>
        </w:rPr>
      </w:pPr>
    </w:p>
    <w:p w:rsidR="002615C5" w:rsidRPr="0067771D" w:rsidRDefault="002615C5" w:rsidP="002615C5">
      <w:pPr>
        <w:tabs>
          <w:tab w:val="left" w:pos="5670"/>
        </w:tabs>
        <w:rPr>
          <w:rFonts w:ascii="Calibri" w:hAnsi="Calibri"/>
          <w:b/>
          <w:sz w:val="28"/>
          <w:szCs w:val="28"/>
          <w:lang w:val="en-US" w:eastAsia="ko-KR"/>
        </w:rPr>
      </w:pPr>
      <w:r w:rsidRPr="0067771D">
        <w:rPr>
          <w:rFonts w:ascii="Calibri" w:hAnsi="Calibri"/>
          <w:b/>
          <w:sz w:val="28"/>
          <w:szCs w:val="28"/>
          <w:lang w:val="en-US"/>
        </w:rPr>
        <w:t>Submission prepared by:</w:t>
      </w:r>
    </w:p>
    <w:p w:rsidR="002615C5" w:rsidRPr="0067771D" w:rsidRDefault="002615C5" w:rsidP="002615C5">
      <w:pPr>
        <w:tabs>
          <w:tab w:val="left" w:pos="5670"/>
        </w:tabs>
        <w:rPr>
          <w:rFonts w:ascii="Calibri" w:hAnsi="Calibri"/>
          <w:b/>
          <w:sz w:val="28"/>
          <w:szCs w:val="28"/>
          <w:lang w:val="en-US" w:eastAsia="ko-KR"/>
        </w:rPr>
      </w:pPr>
    </w:p>
    <w:p w:rsidR="002615C5" w:rsidRPr="0067771D" w:rsidRDefault="002615C5" w:rsidP="002615C5">
      <w:pPr>
        <w:tabs>
          <w:tab w:val="left" w:pos="5670"/>
        </w:tabs>
        <w:spacing w:after="120"/>
        <w:rPr>
          <w:rFonts w:ascii="Calibri" w:hAnsi="Calibri"/>
          <w:sz w:val="28"/>
          <w:szCs w:val="28"/>
          <w:lang w:val="en-US" w:eastAsia="ko-KR"/>
        </w:rPr>
      </w:pPr>
      <w:r w:rsidRPr="0067771D">
        <w:rPr>
          <w:rFonts w:ascii="Calibri" w:hAnsi="Calibri"/>
          <w:sz w:val="28"/>
          <w:szCs w:val="28"/>
          <w:lang w:val="en-US"/>
        </w:rPr>
        <w:t>Name:</w:t>
      </w:r>
      <w:r w:rsidRPr="0067771D">
        <w:rPr>
          <w:rFonts w:ascii="Calibri" w:hAnsi="Calibri"/>
          <w:sz w:val="28"/>
          <w:szCs w:val="28"/>
          <w:lang w:val="en-US"/>
        </w:rPr>
        <w:tab/>
        <w:t>E-mail:</w:t>
      </w:r>
    </w:p>
    <w:p w:rsidR="002615C5" w:rsidRPr="0067771D" w:rsidRDefault="002615C5" w:rsidP="002615C5">
      <w:pPr>
        <w:tabs>
          <w:tab w:val="left" w:pos="5670"/>
        </w:tabs>
        <w:spacing w:after="120"/>
        <w:rPr>
          <w:rFonts w:ascii="Calibri" w:hAnsi="Calibri"/>
          <w:sz w:val="28"/>
          <w:szCs w:val="28"/>
          <w:lang w:val="en-US" w:eastAsia="ko-KR"/>
        </w:rPr>
      </w:pPr>
      <w:r w:rsidRPr="0067771D">
        <w:rPr>
          <w:rFonts w:ascii="Calibri" w:hAnsi="Calibri"/>
          <w:sz w:val="28"/>
          <w:szCs w:val="28"/>
          <w:lang w:val="en-US"/>
        </w:rPr>
        <w:t>Institution:</w:t>
      </w:r>
      <w:r w:rsidRPr="0067771D">
        <w:rPr>
          <w:rFonts w:ascii="Calibri" w:hAnsi="Calibri"/>
          <w:sz w:val="28"/>
          <w:szCs w:val="28"/>
          <w:lang w:val="en-US"/>
        </w:rPr>
        <w:tab/>
        <w:t>Telephone:</w:t>
      </w:r>
    </w:p>
    <w:p w:rsidR="0067771D" w:rsidRPr="0067771D" w:rsidRDefault="0067771D" w:rsidP="002615C5">
      <w:pPr>
        <w:tabs>
          <w:tab w:val="left" w:pos="5670"/>
        </w:tabs>
        <w:spacing w:after="120"/>
        <w:rPr>
          <w:rFonts w:ascii="Calibri" w:hAnsi="Calibri"/>
          <w:sz w:val="28"/>
          <w:szCs w:val="28"/>
          <w:lang w:val="en-US" w:eastAsia="ko-KR"/>
        </w:rPr>
      </w:pPr>
    </w:p>
    <w:p w:rsidR="002615C5" w:rsidRPr="0067771D" w:rsidRDefault="002615C5" w:rsidP="002615C5">
      <w:pPr>
        <w:pBdr>
          <w:top w:val="single" w:sz="4" w:space="1" w:color="auto"/>
          <w:left w:val="single" w:sz="4" w:space="4" w:color="auto"/>
          <w:bottom w:val="single" w:sz="4" w:space="1" w:color="auto"/>
          <w:right w:val="single" w:sz="4" w:space="4" w:color="auto"/>
        </w:pBdr>
        <w:rPr>
          <w:rFonts w:ascii="Calibri" w:hAnsi="Calibri"/>
          <w:b/>
          <w:sz w:val="28"/>
          <w:szCs w:val="28"/>
          <w:lang w:val="en-US"/>
        </w:rPr>
      </w:pPr>
      <w:r w:rsidRPr="0067771D">
        <w:rPr>
          <w:rFonts w:ascii="Calibri" w:hAnsi="Calibri"/>
          <w:b/>
          <w:sz w:val="28"/>
          <w:szCs w:val="28"/>
          <w:lang w:val="en-US"/>
        </w:rPr>
        <w:t xml:space="preserve">Name of </w:t>
      </w:r>
      <w:r w:rsidR="0067771D" w:rsidRPr="0067771D">
        <w:rPr>
          <w:rFonts w:ascii="Calibri" w:hAnsi="Calibri" w:hint="eastAsia"/>
          <w:b/>
          <w:sz w:val="28"/>
          <w:szCs w:val="28"/>
          <w:lang w:val="en-US" w:eastAsia="ko-KR"/>
        </w:rPr>
        <w:t xml:space="preserve">the Nominated </w:t>
      </w:r>
      <w:r w:rsidRPr="0067771D">
        <w:rPr>
          <w:rFonts w:ascii="Calibri" w:hAnsi="Calibri" w:hint="eastAsia"/>
          <w:b/>
          <w:sz w:val="28"/>
          <w:szCs w:val="28"/>
          <w:lang w:val="en-US" w:eastAsia="ko-KR"/>
        </w:rPr>
        <w:t>Lighthouse</w:t>
      </w:r>
      <w:r w:rsidRPr="0067771D">
        <w:rPr>
          <w:rFonts w:ascii="Calibri" w:hAnsi="Calibri"/>
          <w:b/>
          <w:sz w:val="28"/>
          <w:szCs w:val="28"/>
          <w:lang w:val="en-US"/>
        </w:rPr>
        <w:t>:</w:t>
      </w:r>
    </w:p>
    <w:p w:rsidR="002615C5" w:rsidRPr="0067771D" w:rsidRDefault="002615C5" w:rsidP="002615C5">
      <w:pPr>
        <w:pStyle w:val="OGNormal"/>
        <w:spacing w:after="0"/>
        <w:rPr>
          <w:rFonts w:ascii="Calibri" w:hAnsi="Calibri"/>
          <w:sz w:val="28"/>
          <w:szCs w:val="28"/>
        </w:rPr>
      </w:pPr>
    </w:p>
    <w:p w:rsidR="002615C5" w:rsidRPr="0067771D" w:rsidRDefault="002615C5" w:rsidP="002615C5">
      <w:pPr>
        <w:pBdr>
          <w:top w:val="single" w:sz="4" w:space="1" w:color="auto"/>
          <w:left w:val="single" w:sz="4" w:space="4" w:color="auto"/>
          <w:bottom w:val="single" w:sz="4" w:space="1" w:color="auto"/>
          <w:right w:val="single" w:sz="4" w:space="4" w:color="auto"/>
        </w:pBdr>
        <w:rPr>
          <w:rFonts w:ascii="Calibri" w:hAnsi="Calibri"/>
          <w:b/>
          <w:sz w:val="28"/>
          <w:szCs w:val="28"/>
          <w:lang w:val="en-US"/>
        </w:rPr>
      </w:pPr>
      <w:r w:rsidRPr="0067771D">
        <w:rPr>
          <w:rFonts w:ascii="Calibri" w:hAnsi="Calibri"/>
          <w:b/>
          <w:sz w:val="28"/>
          <w:szCs w:val="28"/>
          <w:lang w:val="en-US"/>
        </w:rPr>
        <w:t>State, Province or Region:</w:t>
      </w:r>
    </w:p>
    <w:p w:rsidR="002615C5" w:rsidRPr="002615C5" w:rsidRDefault="002615C5" w:rsidP="002615C5">
      <w:pPr>
        <w:rPr>
          <w:rFonts w:ascii="Calibri" w:hAnsi="Calibri"/>
          <w:b/>
          <w:lang w:val="en-US"/>
        </w:rPr>
      </w:pPr>
    </w:p>
    <w:p w:rsidR="002615C5" w:rsidRPr="002615C5" w:rsidRDefault="002615C5" w:rsidP="002615C5">
      <w:pPr>
        <w:spacing w:after="120"/>
        <w:rPr>
          <w:rFonts w:ascii="Calibri" w:hAnsi="Calibri"/>
          <w:b/>
          <w:lang w:val="en-US"/>
        </w:rPr>
      </w:pPr>
    </w:p>
    <w:p w:rsidR="002615C5" w:rsidRPr="0067771D" w:rsidRDefault="002615C5" w:rsidP="002615C5">
      <w:pPr>
        <w:rPr>
          <w:rFonts w:ascii="Calibri" w:hAnsi="Calibri"/>
          <w:b/>
          <w:sz w:val="28"/>
          <w:szCs w:val="28"/>
          <w:lang w:val="en-US"/>
        </w:rPr>
      </w:pPr>
      <w:r w:rsidRPr="0067771D">
        <w:rPr>
          <w:rFonts w:ascii="Calibri" w:hAnsi="Calibri"/>
          <w:b/>
          <w:sz w:val="28"/>
          <w:szCs w:val="28"/>
          <w:lang w:val="en-US"/>
        </w:rPr>
        <w:t>DESCRIPTION:</w:t>
      </w:r>
    </w:p>
    <w:p w:rsidR="002615C5" w:rsidRPr="0067771D" w:rsidRDefault="002615C5" w:rsidP="002615C5">
      <w:pPr>
        <w:rPr>
          <w:rFonts w:ascii="Calibri" w:hAnsi="Calibri"/>
          <w:sz w:val="28"/>
          <w:szCs w:val="28"/>
          <w:lang w:val="en-US"/>
        </w:rPr>
      </w:pPr>
    </w:p>
    <w:p w:rsidR="002615C5" w:rsidRPr="0067771D" w:rsidRDefault="00C95710" w:rsidP="002615C5">
      <w:pPr>
        <w:rPr>
          <w:rFonts w:ascii="Calibri" w:hAnsi="Calibri"/>
          <w:sz w:val="24"/>
          <w:szCs w:val="24"/>
          <w:lang w:val="en-US"/>
        </w:rPr>
      </w:pPr>
      <w:r>
        <w:rPr>
          <w:rFonts w:ascii="Calibri" w:hAnsi="Calibri"/>
          <w:noProof/>
          <w:sz w:val="28"/>
          <w:szCs w:val="28"/>
          <w:lang w:val="en-US" w:eastAsia="ko-KR"/>
        </w:rPr>
        <mc:AlternateContent>
          <mc:Choice Requires="wpg">
            <w:drawing>
              <wp:anchor distT="0" distB="0" distL="114300" distR="114300" simplePos="0" relativeHeight="251692032" behindDoc="0" locked="0" layoutInCell="1" allowOverlap="1">
                <wp:simplePos x="0" y="0"/>
                <wp:positionH relativeFrom="column">
                  <wp:posOffset>14605</wp:posOffset>
                </wp:positionH>
                <wp:positionV relativeFrom="paragraph">
                  <wp:posOffset>434340</wp:posOffset>
                </wp:positionV>
                <wp:extent cx="4965700" cy="267335"/>
                <wp:effectExtent l="0" t="0" r="6350" b="0"/>
                <wp:wrapTopAndBottom/>
                <wp:docPr id="3" name="shape10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65700" cy="267335"/>
                          <a:chOff x="0" y="0"/>
                          <a:chExt cx="4965700" cy="267335"/>
                        </a:xfrm>
                      </wpg:grpSpPr>
                      <wps:wsp>
                        <wps:cNvPr id="4" name="child 1"/>
                        <wps:cNvSpPr>
                          <a:spLocks/>
                        </wps:cNvSpPr>
                        <wps:spPr>
                          <a:xfrm>
                            <a:off x="0" y="0"/>
                            <a:ext cx="431800" cy="257810"/>
                          </a:xfrm>
                          <a:prstGeom prst="rect">
                            <a:avLst/>
                          </a:prstGeom>
                          <a:solidFill>
                            <a:srgbClr val="FFFFFF"/>
                          </a:solidFill>
                          <a:ln>
                            <a:solidFill>
                              <a:srgbClr val="000000"/>
                            </a:solidFill>
                            <a:miter lim="800000"/>
                          </a:ln>
                        </wps:spPr>
                        <wps:txbx>
                          <w:txbxContent>
                            <w:p w:rsidR="002615C5" w:rsidRDefault="002615C5" w:rsidP="002615C5">
                              <w:pPr>
                                <w:rPr>
                                  <w:lang w:val="en-US"/>
                                </w:rPr>
                              </w:pPr>
                              <w:r>
                                <w:t>(i)</w:t>
                              </w:r>
                            </w:p>
                          </w:txbxContent>
                        </wps:txbx>
                        <wps:bodyPr rot="0" vert="horz" wrap="square" lIns="36000" tIns="36000" rIns="36000" bIns="36000" anchor="t">
                          <a:noAutofit/>
                        </wps:bodyPr>
                      </wps:wsp>
                      <wps:wsp>
                        <wps:cNvPr id="5" name="child 2"/>
                        <wps:cNvSpPr>
                          <a:spLocks/>
                        </wps:cNvSpPr>
                        <wps:spPr>
                          <a:xfrm>
                            <a:off x="514350" y="9525"/>
                            <a:ext cx="431800" cy="257810"/>
                          </a:xfrm>
                          <a:prstGeom prst="rect">
                            <a:avLst/>
                          </a:prstGeom>
                          <a:solidFill>
                            <a:srgbClr val="FFFFFF"/>
                          </a:solidFill>
                          <a:ln>
                            <a:solidFill>
                              <a:srgbClr val="000000"/>
                            </a:solidFill>
                            <a:miter lim="800000"/>
                          </a:ln>
                        </wps:spPr>
                        <wps:txbx>
                          <w:txbxContent>
                            <w:p w:rsidR="002615C5" w:rsidRDefault="002615C5" w:rsidP="002615C5">
                              <w:pPr>
                                <w:rPr>
                                  <w:lang w:val="en-US"/>
                                </w:rPr>
                              </w:pPr>
                              <w:r>
                                <w:t>(ii)</w:t>
                              </w:r>
                            </w:p>
                          </w:txbxContent>
                        </wps:txbx>
                        <wps:bodyPr rot="0" vert="horz" wrap="square" lIns="36000" tIns="36000" rIns="36000" bIns="36000" anchor="t">
                          <a:noAutofit/>
                        </wps:bodyPr>
                      </wps:wsp>
                      <wps:wsp>
                        <wps:cNvPr id="6" name="child 3"/>
                        <wps:cNvSpPr>
                          <a:spLocks/>
                        </wps:cNvSpPr>
                        <wps:spPr>
                          <a:xfrm>
                            <a:off x="1038225" y="9525"/>
                            <a:ext cx="431800" cy="257810"/>
                          </a:xfrm>
                          <a:prstGeom prst="rect">
                            <a:avLst/>
                          </a:prstGeom>
                          <a:solidFill>
                            <a:srgbClr val="FFFFFF"/>
                          </a:solidFill>
                          <a:ln>
                            <a:solidFill>
                              <a:srgbClr val="000000"/>
                            </a:solidFill>
                            <a:miter lim="800000"/>
                          </a:ln>
                        </wps:spPr>
                        <wps:txbx>
                          <w:txbxContent>
                            <w:p w:rsidR="002615C5" w:rsidRDefault="002615C5" w:rsidP="002615C5">
                              <w:pPr>
                                <w:rPr>
                                  <w:lang w:val="en-US"/>
                                </w:rPr>
                              </w:pPr>
                              <w:r>
                                <w:t>(iii)</w:t>
                              </w:r>
                            </w:p>
                          </w:txbxContent>
                        </wps:txbx>
                        <wps:bodyPr rot="0" vert="horz" wrap="square" lIns="36000" tIns="36000" rIns="36000" bIns="36000" anchor="t">
                          <a:noAutofit/>
                        </wps:bodyPr>
                      </wps:wsp>
                      <wps:wsp>
                        <wps:cNvPr id="7" name="child 4"/>
                        <wps:cNvSpPr>
                          <a:spLocks/>
                        </wps:cNvSpPr>
                        <wps:spPr>
                          <a:xfrm>
                            <a:off x="1543050" y="9525"/>
                            <a:ext cx="431800" cy="257810"/>
                          </a:xfrm>
                          <a:prstGeom prst="rect">
                            <a:avLst/>
                          </a:prstGeom>
                          <a:solidFill>
                            <a:srgbClr val="FFFFFF"/>
                          </a:solidFill>
                          <a:ln>
                            <a:solidFill>
                              <a:srgbClr val="000000"/>
                            </a:solidFill>
                            <a:miter lim="800000"/>
                          </a:ln>
                        </wps:spPr>
                        <wps:txbx>
                          <w:txbxContent>
                            <w:p w:rsidR="002615C5" w:rsidRDefault="002615C5" w:rsidP="002615C5">
                              <w:pPr>
                                <w:rPr>
                                  <w:lang w:val="en-US"/>
                                </w:rPr>
                              </w:pPr>
                              <w:r>
                                <w:t>(iv)</w:t>
                              </w:r>
                            </w:p>
                          </w:txbxContent>
                        </wps:txbx>
                        <wps:bodyPr rot="0" vert="horz" wrap="square" lIns="36000" tIns="36000" rIns="36000" bIns="36000" anchor="t">
                          <a:noAutofit/>
                        </wps:bodyPr>
                      </wps:wsp>
                      <wps:wsp>
                        <wps:cNvPr id="8" name="child 5"/>
                        <wps:cNvSpPr>
                          <a:spLocks/>
                        </wps:cNvSpPr>
                        <wps:spPr>
                          <a:xfrm>
                            <a:off x="2047875" y="9525"/>
                            <a:ext cx="431800" cy="257810"/>
                          </a:xfrm>
                          <a:prstGeom prst="rect">
                            <a:avLst/>
                          </a:prstGeom>
                          <a:solidFill>
                            <a:srgbClr val="FFFFFF"/>
                          </a:solidFill>
                          <a:ln>
                            <a:solidFill>
                              <a:srgbClr val="000000"/>
                            </a:solidFill>
                            <a:miter lim="800000"/>
                          </a:ln>
                        </wps:spPr>
                        <wps:txbx>
                          <w:txbxContent>
                            <w:p w:rsidR="002615C5" w:rsidRDefault="002615C5" w:rsidP="002615C5">
                              <w:pPr>
                                <w:rPr>
                                  <w:lang w:val="en-US"/>
                                </w:rPr>
                              </w:pPr>
                              <w:r>
                                <w:t>(v)</w:t>
                              </w:r>
                            </w:p>
                          </w:txbxContent>
                        </wps:txbx>
                        <wps:bodyPr rot="0" vert="horz" wrap="square" lIns="36000" tIns="36000" rIns="36000" bIns="36000" anchor="t">
                          <a:noAutofit/>
                        </wps:bodyPr>
                      </wps:wsp>
                      <wps:wsp>
                        <wps:cNvPr id="9" name="child 6"/>
                        <wps:cNvSpPr>
                          <a:spLocks/>
                        </wps:cNvSpPr>
                        <wps:spPr>
                          <a:xfrm>
                            <a:off x="2552700" y="9525"/>
                            <a:ext cx="431800" cy="257810"/>
                          </a:xfrm>
                          <a:prstGeom prst="rect">
                            <a:avLst/>
                          </a:prstGeom>
                          <a:solidFill>
                            <a:srgbClr val="FFFFFF"/>
                          </a:solidFill>
                          <a:ln>
                            <a:solidFill>
                              <a:srgbClr val="000000"/>
                            </a:solidFill>
                            <a:miter lim="800000"/>
                          </a:ln>
                        </wps:spPr>
                        <wps:txbx>
                          <w:txbxContent>
                            <w:p w:rsidR="002615C5" w:rsidRDefault="002615C5" w:rsidP="002615C5">
                              <w:pPr>
                                <w:rPr>
                                  <w:lang w:val="en-US"/>
                                </w:rPr>
                              </w:pPr>
                              <w:r>
                                <w:t>(vi)</w:t>
                              </w:r>
                            </w:p>
                          </w:txbxContent>
                        </wps:txbx>
                        <wps:bodyPr rot="0" vert="horz" wrap="square" lIns="36000" tIns="36000" rIns="36000" bIns="36000" anchor="t">
                          <a:noAutofit/>
                        </wps:bodyPr>
                      </wps:wsp>
                      <wps:wsp>
                        <wps:cNvPr id="10" name="child 7"/>
                        <wps:cNvSpPr>
                          <a:spLocks/>
                        </wps:cNvSpPr>
                        <wps:spPr>
                          <a:xfrm>
                            <a:off x="3048000" y="9525"/>
                            <a:ext cx="431800" cy="257810"/>
                          </a:xfrm>
                          <a:prstGeom prst="rect">
                            <a:avLst/>
                          </a:prstGeom>
                          <a:solidFill>
                            <a:srgbClr val="FFFFFF"/>
                          </a:solidFill>
                          <a:ln>
                            <a:solidFill>
                              <a:srgbClr val="000000"/>
                            </a:solidFill>
                            <a:miter lim="800000"/>
                          </a:ln>
                        </wps:spPr>
                        <wps:txbx>
                          <w:txbxContent>
                            <w:p w:rsidR="002615C5" w:rsidRDefault="002615C5" w:rsidP="002615C5">
                              <w:pPr>
                                <w:rPr>
                                  <w:lang w:val="en-US"/>
                                </w:rPr>
                              </w:pPr>
                              <w:r>
                                <w:t>(vii)</w:t>
                              </w:r>
                            </w:p>
                          </w:txbxContent>
                        </wps:txbx>
                        <wps:bodyPr rot="0" vert="horz" wrap="square" lIns="36000" tIns="36000" rIns="36000" bIns="36000" anchor="t">
                          <a:noAutofit/>
                        </wps:bodyPr>
                      </wps:wsp>
                      <wps:wsp>
                        <wps:cNvPr id="11" name="child 8"/>
                        <wps:cNvSpPr>
                          <a:spLocks/>
                        </wps:cNvSpPr>
                        <wps:spPr>
                          <a:xfrm>
                            <a:off x="3552825" y="9525"/>
                            <a:ext cx="431800" cy="257810"/>
                          </a:xfrm>
                          <a:prstGeom prst="rect">
                            <a:avLst/>
                          </a:prstGeom>
                          <a:solidFill>
                            <a:srgbClr val="FFFFFF"/>
                          </a:solidFill>
                          <a:ln>
                            <a:solidFill>
                              <a:srgbClr val="000000"/>
                            </a:solidFill>
                            <a:miter lim="800000"/>
                          </a:ln>
                        </wps:spPr>
                        <wps:txbx>
                          <w:txbxContent>
                            <w:p w:rsidR="002615C5" w:rsidRDefault="002615C5" w:rsidP="002615C5">
                              <w:pPr>
                                <w:rPr>
                                  <w:lang w:val="en-US"/>
                                </w:rPr>
                              </w:pPr>
                              <w:r>
                                <w:t>(viii)</w:t>
                              </w:r>
                            </w:p>
                          </w:txbxContent>
                        </wps:txbx>
                        <wps:bodyPr rot="0" vert="horz" wrap="square" lIns="36000" tIns="36000" rIns="36000" bIns="36000" anchor="t">
                          <a:noAutofit/>
                        </wps:bodyPr>
                      </wps:wsp>
                      <wps:wsp>
                        <wps:cNvPr id="12" name="child 9"/>
                        <wps:cNvSpPr>
                          <a:spLocks/>
                        </wps:cNvSpPr>
                        <wps:spPr>
                          <a:xfrm>
                            <a:off x="4038600" y="9525"/>
                            <a:ext cx="431800" cy="257810"/>
                          </a:xfrm>
                          <a:prstGeom prst="rect">
                            <a:avLst/>
                          </a:prstGeom>
                          <a:solidFill>
                            <a:srgbClr val="FFFFFF"/>
                          </a:solidFill>
                          <a:ln>
                            <a:solidFill>
                              <a:srgbClr val="000000"/>
                            </a:solidFill>
                            <a:miter lim="800000"/>
                          </a:ln>
                        </wps:spPr>
                        <wps:txbx>
                          <w:txbxContent>
                            <w:p w:rsidR="002615C5" w:rsidRDefault="002615C5" w:rsidP="002615C5">
                              <w:pPr>
                                <w:rPr>
                                  <w:lang w:val="en-US"/>
                                </w:rPr>
                              </w:pPr>
                              <w:r>
                                <w:t>(ix)</w:t>
                              </w:r>
                            </w:p>
                          </w:txbxContent>
                        </wps:txbx>
                        <wps:bodyPr rot="0" vert="horz" wrap="square" lIns="36000" tIns="36000" rIns="36000" bIns="36000" anchor="t">
                          <a:noAutofit/>
                        </wps:bodyPr>
                      </wps:wsp>
                      <wps:wsp>
                        <wps:cNvPr id="13" name="child 10"/>
                        <wps:cNvSpPr>
                          <a:spLocks/>
                        </wps:cNvSpPr>
                        <wps:spPr>
                          <a:xfrm>
                            <a:off x="4533900" y="9525"/>
                            <a:ext cx="431800" cy="257810"/>
                          </a:xfrm>
                          <a:prstGeom prst="rect">
                            <a:avLst/>
                          </a:prstGeom>
                          <a:solidFill>
                            <a:srgbClr val="FFFFFF"/>
                          </a:solidFill>
                          <a:ln>
                            <a:solidFill>
                              <a:srgbClr val="000000"/>
                            </a:solidFill>
                            <a:miter lim="800000"/>
                          </a:ln>
                        </wps:spPr>
                        <wps:txbx>
                          <w:txbxContent>
                            <w:p w:rsidR="002615C5" w:rsidRDefault="002615C5" w:rsidP="002615C5">
                              <w:pPr>
                                <w:rPr>
                                  <w:lang w:val="en-US"/>
                                </w:rPr>
                              </w:pPr>
                              <w:r>
                                <w:t>(x)</w:t>
                              </w:r>
                            </w:p>
                          </w:txbxContent>
                        </wps:txbx>
                        <wps:bodyPr rot="0" vert="horz" wrap="square" lIns="36000" tIns="36000" rIns="36000" bIns="36000" anchor="t">
                          <a:noAutofit/>
                        </wps:bodyPr>
                      </wps:wsp>
                    </wpg:wgp>
                  </a:graphicData>
                </a:graphic>
                <wp14:sizeRelH relativeFrom="page">
                  <wp14:pctWidth>0</wp14:pctWidth>
                </wp14:sizeRelH>
                <wp14:sizeRelV relativeFrom="page">
                  <wp14:pctHeight>0</wp14:pctHeight>
                </wp14:sizeRelV>
              </wp:anchor>
            </w:drawing>
          </mc:Choice>
          <mc:Fallback>
            <w:pict>
              <v:group id="_x0000_s1037" style="position:absolute;margin-left:1.15pt;margin-top:34.2pt;width:391pt;height:21.05pt;z-index:251692032" coordsize="49657,2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">
                <v:rect id="child 1" o:spid="_x0000_s1038" style="position:absolute;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">
                  <v:path arrowok="t"/>
                  <v:textbox inset="1mm,1mm,1mm,1mm">
                    <w:txbxContent>
                      <w:p w:rsidR="002615C5" w:rsidRDefault="002615C5" w:rsidP="002615C5">
                        <w:pPr>
                          <w:rPr>
                            <w:lang w:val="en-US"/>
                          </w:rPr>
                        </w:pPr>
                        <w:r>
                          <w:t>(i)</w:t>
                        </w:r>
                      </w:p>
                    </w:txbxContent>
                  </v:textbox>
                </v:rect>
                <v:rect id="child 2" o:spid="_x0000_s1039" style="position:absolute;left:5143;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">
                  <v:path arrowok="t"/>
                  <v:textbox inset="1mm,1mm,1mm,1mm">
                    <w:txbxContent>
                      <w:p w:rsidR="002615C5" w:rsidRDefault="002615C5" w:rsidP="002615C5">
                        <w:pPr>
                          <w:rPr>
                            <w:lang w:val="en-US"/>
                          </w:rPr>
                        </w:pPr>
                        <w:r>
                          <w:t>(ii)</w:t>
                        </w:r>
                      </w:p>
                    </w:txbxContent>
                  </v:textbox>
                </v:rect>
                <v:rect id="child 3" o:spid="_x0000_s1040" style="position:absolute;left:10382;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">
                  <v:path arrowok="t"/>
                  <v:textbox inset="1mm,1mm,1mm,1mm">
                    <w:txbxContent>
                      <w:p w:rsidR="002615C5" w:rsidRDefault="002615C5" w:rsidP="002615C5">
                        <w:pPr>
                          <w:rPr>
                            <w:lang w:val="en-US"/>
                          </w:rPr>
                        </w:pPr>
                        <w:r>
                          <w:t>(iii)</w:t>
                        </w:r>
                      </w:p>
                    </w:txbxContent>
                  </v:textbox>
                </v:rect>
                <v:rect id="child 4" o:spid="_x0000_s1041" style="position:absolute;left:15430;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">
                  <v:path arrowok="t"/>
                  <v:textbox inset="1mm,1mm,1mm,1mm">
                    <w:txbxContent>
                      <w:p w:rsidR="002615C5" w:rsidRDefault="002615C5" w:rsidP="002615C5">
                        <w:pPr>
                          <w:rPr>
                            <w:lang w:val="en-US"/>
                          </w:rPr>
                        </w:pPr>
                        <w:r>
                          <w:t>(iv)</w:t>
                        </w:r>
                      </w:p>
                    </w:txbxContent>
                  </v:textbox>
                </v:rect>
                <v:rect id="child 5" o:spid="_x0000_s1042" style="position:absolute;left:20478;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">
                  <v:path arrowok="t"/>
                  <v:textbox inset="1mm,1mm,1mm,1mm">
                    <w:txbxContent>
                      <w:p w:rsidR="002615C5" w:rsidRDefault="002615C5" w:rsidP="002615C5">
                        <w:pPr>
                          <w:rPr>
                            <w:lang w:val="en-US"/>
                          </w:rPr>
                        </w:pPr>
                        <w:r>
                          <w:t>(v)</w:t>
                        </w:r>
                      </w:p>
                    </w:txbxContent>
                  </v:textbox>
                </v:rect>
                <v:rect id="child 6" o:spid="_x0000_s1043" style="position:absolute;left:25527;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">
                  <v:path arrowok="t"/>
                  <v:textbox inset="1mm,1mm,1mm,1mm">
                    <w:txbxContent>
                      <w:p w:rsidR="002615C5" w:rsidRDefault="002615C5" w:rsidP="002615C5">
                        <w:pPr>
                          <w:rPr>
                            <w:lang w:val="en-US"/>
                          </w:rPr>
                        </w:pPr>
                        <w:r>
                          <w:t>(vi)</w:t>
                        </w:r>
                      </w:p>
                    </w:txbxContent>
                  </v:textbox>
                </v:rect>
                <v:rect id="child 7" o:spid="_x0000_s1044" style="position:absolute;left:30480;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">
                  <v:path arrowok="t"/>
                  <v:textbox inset="1mm,1mm,1mm,1mm">
                    <w:txbxContent>
                      <w:p w:rsidR="002615C5" w:rsidRDefault="002615C5" w:rsidP="002615C5">
                        <w:pPr>
                          <w:rPr>
                            <w:lang w:val="en-US"/>
                          </w:rPr>
                        </w:pPr>
                        <w:r>
                          <w:t>(vii)</w:t>
                        </w:r>
                      </w:p>
                    </w:txbxContent>
                  </v:textbox>
                </v:rect>
                <v:rect id="child 8" o:spid="_x0000_s1045" style="position:absolute;left:35528;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">
                  <v:path arrowok="t"/>
                  <v:textbox inset="1mm,1mm,1mm,1mm">
                    <w:txbxContent>
                      <w:p w:rsidR="002615C5" w:rsidRDefault="002615C5" w:rsidP="002615C5">
                        <w:pPr>
                          <w:rPr>
                            <w:lang w:val="en-US"/>
                          </w:rPr>
                        </w:pPr>
                        <w:r>
                          <w:t>(viii)</w:t>
                        </w:r>
                      </w:p>
                    </w:txbxContent>
                  </v:textbox>
                </v:rect>
                <v:rect id="child 9" o:spid="_x0000_s1046" style="position:absolute;left:40386;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">
                  <v:path arrowok="t"/>
                  <v:textbox inset="1mm,1mm,1mm,1mm">
                    <w:txbxContent>
                      <w:p w:rsidR="002615C5" w:rsidRDefault="002615C5" w:rsidP="002615C5">
                        <w:pPr>
                          <w:rPr>
                            <w:lang w:val="en-US"/>
                          </w:rPr>
                        </w:pPr>
                        <w:r>
                          <w:t>(ix)</w:t>
                        </w:r>
                      </w:p>
                    </w:txbxContent>
                  </v:textbox>
                </v:rect>
                <v:rect id="child 10" o:spid="_x0000_s1047" style="position:absolute;left:45339;top:95;width:4318;height:2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">
                  <v:path arrowok="t"/>
                  <v:textbox inset="1mm,1mm,1mm,1mm">
                    <w:txbxContent>
                      <w:p w:rsidR="002615C5" w:rsidRDefault="002615C5" w:rsidP="002615C5">
                        <w:pPr>
                          <w:rPr>
                            <w:lang w:val="en-US"/>
                          </w:rPr>
                        </w:pPr>
                        <w:r>
                          <w:t>(x)</w:t>
                        </w:r>
                      </w:p>
                    </w:txbxContent>
                  </v:textbox>
                </v:rect>
                <w10:wrap type="topAndBottom"/>
              </v:group>
            </w:pict>
          </mc:Fallback>
        </mc:AlternateContent>
      </w:r>
      <w:r w:rsidR="002615C5" w:rsidRPr="0067771D">
        <w:rPr>
          <w:rFonts w:ascii="Calibri" w:hAnsi="Calibri"/>
          <w:b/>
          <w:sz w:val="28"/>
          <w:szCs w:val="28"/>
          <w:lang w:val="en-US"/>
        </w:rPr>
        <w:t>Criteria met</w:t>
      </w:r>
      <w:r w:rsidR="002615C5" w:rsidRPr="0067771D">
        <w:rPr>
          <w:rFonts w:ascii="Calibri" w:hAnsi="Calibri"/>
          <w:sz w:val="28"/>
          <w:szCs w:val="28"/>
          <w:lang w:val="en-US"/>
        </w:rPr>
        <w:t xml:space="preserve"> [</w:t>
      </w:r>
      <w:r w:rsidR="0067771D" w:rsidRPr="0067771D">
        <w:rPr>
          <w:rFonts w:ascii="Calibri" w:hAnsi="Calibri" w:hint="eastAsia"/>
          <w:sz w:val="28"/>
          <w:szCs w:val="28"/>
          <w:lang w:val="en-US" w:eastAsia="ko-KR"/>
        </w:rPr>
        <w:t>Refer to ANNEX A, Reference 1</w:t>
      </w:r>
      <w:r w:rsidR="002615C5" w:rsidRPr="0067771D">
        <w:rPr>
          <w:rFonts w:ascii="Calibri" w:hAnsi="Calibri"/>
          <w:sz w:val="28"/>
          <w:szCs w:val="28"/>
          <w:lang w:val="en-US"/>
        </w:rPr>
        <w:t>]:</w:t>
      </w:r>
      <w:r w:rsidR="002615C5" w:rsidRPr="0067771D">
        <w:rPr>
          <w:rFonts w:ascii="Calibri" w:hAnsi="Calibri"/>
          <w:sz w:val="28"/>
          <w:szCs w:val="28"/>
          <w:lang w:val="en-US"/>
        </w:rPr>
        <w:br/>
      </w:r>
      <w:r w:rsidR="002615C5" w:rsidRPr="0067771D">
        <w:rPr>
          <w:rFonts w:ascii="Calibri" w:hAnsi="Calibri"/>
          <w:sz w:val="24"/>
          <w:szCs w:val="24"/>
          <w:lang w:val="en-US"/>
        </w:rPr>
        <w:t>(Please tick the box corresponding to the proposed criteria and justify the use of each below)</w:t>
      </w:r>
    </w:p>
    <w:p w:rsidR="00AF408D" w:rsidRPr="0067771D" w:rsidRDefault="00AF408D" w:rsidP="00AF408D">
      <w:pPr>
        <w:tabs>
          <w:tab w:val="num" w:pos="284"/>
        </w:tabs>
        <w:spacing w:after="120"/>
        <w:jc w:val="both"/>
        <w:rPr>
          <w:rFonts w:ascii="Calibri" w:hAnsi="Calibri"/>
          <w:sz w:val="24"/>
          <w:szCs w:val="24"/>
          <w:lang w:val="en-US" w:eastAsia="ko-KR"/>
        </w:rPr>
      </w:pPr>
    </w:p>
    <w:p w:rsidR="00E04C10" w:rsidRPr="0067771D" w:rsidRDefault="00E04C10" w:rsidP="00E04C10">
      <w:pPr>
        <w:rPr>
          <w:rFonts w:ascii="Calibri" w:hAnsi="Calibri"/>
          <w:b/>
          <w:sz w:val="28"/>
          <w:szCs w:val="28"/>
          <w:lang w:val="en-US" w:eastAsia="ko-KR"/>
        </w:rPr>
      </w:pPr>
      <w:r w:rsidRPr="0067771D">
        <w:rPr>
          <w:rFonts w:ascii="Calibri" w:hAnsi="Calibri" w:hint="eastAsia"/>
          <w:b/>
          <w:sz w:val="28"/>
          <w:szCs w:val="28"/>
          <w:lang w:val="en-US" w:eastAsia="ko-KR"/>
        </w:rPr>
        <w:t>Main reason</w:t>
      </w:r>
      <w:r w:rsidR="00864BF1">
        <w:rPr>
          <w:rFonts w:ascii="Calibri" w:hAnsi="Calibri" w:hint="eastAsia"/>
          <w:b/>
          <w:sz w:val="28"/>
          <w:szCs w:val="28"/>
          <w:lang w:val="en-US" w:eastAsia="ko-KR"/>
        </w:rPr>
        <w:t>s</w:t>
      </w:r>
      <w:r w:rsidRPr="0067771D">
        <w:rPr>
          <w:rFonts w:ascii="Calibri" w:hAnsi="Calibri" w:hint="eastAsia"/>
          <w:b/>
          <w:sz w:val="28"/>
          <w:szCs w:val="28"/>
          <w:lang w:val="en-US" w:eastAsia="ko-KR"/>
        </w:rPr>
        <w:t xml:space="preserve"> for Selection</w:t>
      </w:r>
    </w:p>
    <w:p w:rsidR="002C2638" w:rsidRDefault="002C2638" w:rsidP="00AF408D">
      <w:pPr>
        <w:tabs>
          <w:tab w:val="num" w:pos="284"/>
        </w:tabs>
        <w:spacing w:after="120"/>
        <w:jc w:val="both"/>
        <w:rPr>
          <w:lang w:eastAsia="ko-KR"/>
        </w:rPr>
      </w:pPr>
    </w:p>
    <w:p w:rsidR="002C2638" w:rsidRDefault="002C2638" w:rsidP="00AF408D">
      <w:pPr>
        <w:tabs>
          <w:tab w:val="num" w:pos="284"/>
        </w:tabs>
        <w:spacing w:after="120"/>
        <w:jc w:val="both"/>
        <w:rPr>
          <w:lang w:eastAsia="ko-KR"/>
        </w:rPr>
      </w:pPr>
    </w:p>
    <w:p w:rsidR="002C2638" w:rsidRDefault="002C2638" w:rsidP="00AF408D">
      <w:pPr>
        <w:tabs>
          <w:tab w:val="num" w:pos="284"/>
        </w:tabs>
        <w:spacing w:after="120"/>
        <w:jc w:val="both"/>
        <w:rPr>
          <w:lang w:eastAsia="ko-KR"/>
        </w:rPr>
      </w:pPr>
    </w:p>
    <w:p w:rsidR="002C2638" w:rsidRDefault="002C2638" w:rsidP="00AF408D">
      <w:pPr>
        <w:tabs>
          <w:tab w:val="num" w:pos="284"/>
        </w:tabs>
        <w:spacing w:after="120"/>
        <w:jc w:val="both"/>
        <w:rPr>
          <w:lang w:eastAsia="ko-KR"/>
        </w:rPr>
      </w:pPr>
    </w:p>
    <w:p w:rsidR="002C2638" w:rsidRDefault="002C2638" w:rsidP="00AF408D">
      <w:pPr>
        <w:tabs>
          <w:tab w:val="num" w:pos="284"/>
        </w:tabs>
        <w:spacing w:after="120"/>
        <w:jc w:val="both"/>
        <w:rPr>
          <w:lang w:eastAsia="ko-KR"/>
        </w:rPr>
      </w:pPr>
    </w:p>
    <w:p w:rsidR="002C2638" w:rsidRDefault="002C2638" w:rsidP="00AF408D">
      <w:pPr>
        <w:tabs>
          <w:tab w:val="num" w:pos="284"/>
        </w:tabs>
        <w:spacing w:after="120"/>
        <w:jc w:val="both"/>
        <w:rPr>
          <w:lang w:eastAsia="ko-KR"/>
        </w:rPr>
      </w:pPr>
    </w:p>
    <w:p w:rsidR="002C2638" w:rsidRDefault="002C2638" w:rsidP="00AF408D">
      <w:pPr>
        <w:tabs>
          <w:tab w:val="num" w:pos="284"/>
        </w:tabs>
        <w:spacing w:after="120"/>
        <w:jc w:val="both"/>
        <w:rPr>
          <w:lang w:eastAsia="ko-KR"/>
        </w:rPr>
      </w:pPr>
    </w:p>
    <w:p w:rsidR="002C2638" w:rsidRDefault="002C2638" w:rsidP="00AF408D">
      <w:pPr>
        <w:tabs>
          <w:tab w:val="num" w:pos="284"/>
        </w:tabs>
        <w:spacing w:after="120"/>
        <w:jc w:val="both"/>
        <w:rPr>
          <w:lang w:eastAsia="ko-KR"/>
        </w:rPr>
      </w:pPr>
    </w:p>
    <w:p w:rsidR="00E04C10" w:rsidRDefault="00E04C10" w:rsidP="00AF408D">
      <w:pPr>
        <w:tabs>
          <w:tab w:val="num" w:pos="284"/>
        </w:tabs>
        <w:spacing w:after="120"/>
        <w:jc w:val="both"/>
        <w:rPr>
          <w:lang w:eastAsia="ko-KR"/>
        </w:rPr>
      </w:pPr>
    </w:p>
    <w:p w:rsidR="00E04C10" w:rsidRDefault="00E04C10" w:rsidP="00AF408D">
      <w:pPr>
        <w:tabs>
          <w:tab w:val="num" w:pos="284"/>
        </w:tabs>
        <w:spacing w:after="120"/>
        <w:jc w:val="both"/>
        <w:rPr>
          <w:lang w:eastAsia="ko-KR"/>
        </w:rPr>
      </w:pPr>
    </w:p>
    <w:p w:rsidR="00E04C10" w:rsidRDefault="00E04C10" w:rsidP="00AF408D">
      <w:pPr>
        <w:tabs>
          <w:tab w:val="num" w:pos="284"/>
        </w:tabs>
        <w:spacing w:after="120"/>
        <w:jc w:val="both"/>
        <w:rPr>
          <w:lang w:eastAsia="ko-KR"/>
        </w:rPr>
      </w:pPr>
    </w:p>
    <w:p w:rsidR="00E04C10" w:rsidRDefault="00E04C10" w:rsidP="00AF408D">
      <w:pPr>
        <w:tabs>
          <w:tab w:val="num" w:pos="284"/>
        </w:tabs>
        <w:spacing w:after="120"/>
        <w:jc w:val="both"/>
        <w:rPr>
          <w:lang w:eastAsia="ko-KR"/>
        </w:rPr>
      </w:pPr>
    </w:p>
    <w:p w:rsidR="002C2638" w:rsidRDefault="002C2638" w:rsidP="00AF408D">
      <w:pPr>
        <w:tabs>
          <w:tab w:val="num" w:pos="284"/>
        </w:tabs>
        <w:spacing w:after="120"/>
        <w:jc w:val="both"/>
        <w:rPr>
          <w:lang w:eastAsia="ko-KR"/>
        </w:rPr>
      </w:pPr>
    </w:p>
    <w:p w:rsidR="002C2638" w:rsidRDefault="002C2638" w:rsidP="00AF408D">
      <w:pPr>
        <w:tabs>
          <w:tab w:val="num" w:pos="284"/>
        </w:tabs>
        <w:spacing w:after="120"/>
        <w:jc w:val="both"/>
        <w:rPr>
          <w:lang w:eastAsia="ko-KR"/>
        </w:rPr>
      </w:pPr>
    </w:p>
    <w:p w:rsidR="002C2638" w:rsidRDefault="002C2638" w:rsidP="00AF408D">
      <w:pPr>
        <w:tabs>
          <w:tab w:val="num" w:pos="284"/>
        </w:tabs>
        <w:spacing w:after="120"/>
        <w:jc w:val="both"/>
        <w:rPr>
          <w:lang w:eastAsia="ko-KR"/>
        </w:rPr>
      </w:pPr>
    </w:p>
    <w:p w:rsidR="00AF408D" w:rsidRDefault="00AF408D" w:rsidP="00AF408D">
      <w:pPr>
        <w:pStyle w:val="Annex"/>
        <w:keepNext w:val="0"/>
        <w:numPr>
          <w:ilvl w:val="0"/>
          <w:numId w:val="0"/>
        </w:numPr>
        <w:tabs>
          <w:tab w:val="clear" w:pos="1701"/>
        </w:tabs>
        <w:spacing w:before="0" w:after="360" w:line="216" w:lineRule="atLeast"/>
        <w:jc w:val="left"/>
        <w:outlineLvl w:val="9"/>
        <w:rPr>
          <w:color w:val="0070C0"/>
          <w:lang w:eastAsia="ko-KR"/>
        </w:rPr>
      </w:pPr>
      <w:r w:rsidRPr="00A7445A">
        <w:rPr>
          <w:rFonts w:hint="eastAsia"/>
          <w:color w:val="0070C0"/>
          <w:lang w:eastAsia="ko-KR"/>
        </w:rPr>
        <w:lastRenderedPageBreak/>
        <w:t>a</w:t>
      </w:r>
      <w:r w:rsidRPr="00A7445A">
        <w:rPr>
          <w:color w:val="0070C0"/>
          <w:lang w:eastAsia="ko-KR"/>
        </w:rPr>
        <w:t xml:space="preserve">nnex </w:t>
      </w:r>
      <w:r w:rsidR="002C2638">
        <w:rPr>
          <w:rFonts w:hint="eastAsia"/>
          <w:color w:val="0070C0"/>
          <w:lang w:eastAsia="ko-KR"/>
        </w:rPr>
        <w:t>C</w:t>
      </w:r>
    </w:p>
    <w:p w:rsidR="003128A9" w:rsidRPr="003128A9" w:rsidRDefault="003128A9" w:rsidP="003128A9">
      <w:pPr>
        <w:pStyle w:val="Heading1"/>
        <w:numPr>
          <w:ilvl w:val="0"/>
          <w:numId w:val="21"/>
        </w:numPr>
        <w:rPr>
          <w:sz w:val="22"/>
          <w:lang w:eastAsia="ko-KR"/>
        </w:rPr>
      </w:pPr>
      <w:r>
        <w:rPr>
          <w:rFonts w:hint="eastAsia"/>
          <w:lang w:eastAsia="ko-KR"/>
        </w:rPr>
        <w:t>eng cOMMITTEE WORK PROGRAMME TASK REGISTER(2018-22) FOR HERI</w:t>
      </w:r>
      <w:r w:rsidRPr="003128A9">
        <w:rPr>
          <w:rFonts w:hint="eastAsia"/>
          <w:sz w:val="22"/>
          <w:lang w:eastAsia="ko-KR"/>
        </w:rPr>
        <w:t>TAGE FORUM</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3128A9" w:rsidRPr="003128A9" w:rsidTr="002615C5">
        <w:trPr>
          <w:cantSplit/>
          <w:trHeight w:val="416"/>
          <w:tblHeader/>
        </w:trPr>
        <w:tc>
          <w:tcPr>
            <w:tcW w:w="9606" w:type="dxa"/>
            <w:gridSpan w:val="5"/>
            <w:shd w:val="clear" w:color="auto" w:fill="EDEBDF"/>
            <w:vAlign w:val="center"/>
          </w:tcPr>
          <w:p w:rsidR="003128A9" w:rsidRPr="003128A9" w:rsidRDefault="003128A9" w:rsidP="002615C5">
            <w:pPr>
              <w:pStyle w:val="BodyText3"/>
              <w:spacing w:after="0"/>
              <w:jc w:val="center"/>
              <w:rPr>
                <w:rFonts w:asciiTheme="minorHAnsi" w:hAnsiTheme="minorHAnsi"/>
                <w:b/>
                <w:i/>
                <w:sz w:val="22"/>
                <w:szCs w:val="22"/>
              </w:rPr>
            </w:pPr>
            <w:r w:rsidRPr="003128A9">
              <w:rPr>
                <w:rFonts w:asciiTheme="minorHAnsi" w:hAnsiTheme="minorHAnsi"/>
                <w:b/>
                <w:sz w:val="22"/>
                <w:szCs w:val="22"/>
              </w:rPr>
              <w:t>ENG Committee – 2018-22 Work Programme</w:t>
            </w:r>
          </w:p>
        </w:tc>
      </w:tr>
      <w:tr w:rsidR="003128A9" w:rsidTr="002615C5">
        <w:trPr>
          <w:cantSplit/>
          <w:trHeight w:val="854"/>
          <w:tblHeader/>
        </w:trPr>
        <w:tc>
          <w:tcPr>
            <w:tcW w:w="1668" w:type="dxa"/>
            <w:shd w:val="clear" w:color="auto" w:fill="EDEBDF"/>
          </w:tcPr>
          <w:p w:rsidR="003128A9" w:rsidRPr="003128A9" w:rsidRDefault="003128A9" w:rsidP="002615C5">
            <w:pPr>
              <w:pStyle w:val="BodyText3"/>
              <w:spacing w:before="120"/>
              <w:rPr>
                <w:rFonts w:asciiTheme="minorHAnsi" w:hAnsiTheme="minorHAnsi"/>
                <w:b/>
                <w:i/>
                <w:sz w:val="22"/>
                <w:szCs w:val="22"/>
              </w:rPr>
            </w:pPr>
            <w:r w:rsidRPr="003128A9">
              <w:rPr>
                <w:rFonts w:asciiTheme="minorHAnsi" w:hAnsiTheme="minorHAnsi"/>
                <w:b/>
                <w:sz w:val="22"/>
                <w:szCs w:val="22"/>
              </w:rPr>
              <w:t xml:space="preserve">TASK  </w:t>
            </w:r>
          </w:p>
        </w:tc>
        <w:tc>
          <w:tcPr>
            <w:tcW w:w="7938" w:type="dxa"/>
            <w:gridSpan w:val="4"/>
            <w:shd w:val="clear" w:color="auto" w:fill="EDEBDF"/>
          </w:tcPr>
          <w:p w:rsidR="003128A9" w:rsidRDefault="003128A9" w:rsidP="003128A9">
            <w:pPr>
              <w:pStyle w:val="Heading1"/>
              <w:tabs>
                <w:tab w:val="clear" w:pos="567"/>
              </w:tabs>
              <w:ind w:left="357" w:hanging="357"/>
            </w:pPr>
            <w:bookmarkStart w:id="2" w:name="_Toc527638093"/>
            <w:r>
              <w:t>2.6.3     Establish a World Heritage Lighthouse Cyber Centre, accessible via the IALA website</w:t>
            </w:r>
            <w:bookmarkEnd w:id="2"/>
          </w:p>
        </w:tc>
      </w:tr>
      <w:tr w:rsidR="003128A9" w:rsidRPr="003128A9" w:rsidTr="002615C5">
        <w:trPr>
          <w:cantSplit/>
          <w:trHeight w:val="854"/>
        </w:trPr>
        <w:tc>
          <w:tcPr>
            <w:tcW w:w="1668" w:type="dxa"/>
          </w:tcPr>
          <w:p w:rsidR="003128A9" w:rsidRPr="003128A9" w:rsidRDefault="003128A9" w:rsidP="002615C5">
            <w:pPr>
              <w:pStyle w:val="BodyText3"/>
              <w:spacing w:before="120"/>
              <w:rPr>
                <w:rFonts w:asciiTheme="minorHAnsi" w:hAnsiTheme="minorHAnsi"/>
                <w:i/>
                <w:sz w:val="22"/>
                <w:szCs w:val="22"/>
              </w:rPr>
            </w:pPr>
            <w:r w:rsidRPr="003128A9">
              <w:rPr>
                <w:rFonts w:asciiTheme="minorHAnsi" w:hAnsiTheme="minorHAnsi"/>
                <w:sz w:val="22"/>
                <w:szCs w:val="22"/>
              </w:rPr>
              <w:t>Objectives of the task</w:t>
            </w:r>
          </w:p>
        </w:tc>
        <w:tc>
          <w:tcPr>
            <w:tcW w:w="7938" w:type="dxa"/>
            <w:gridSpan w:val="4"/>
          </w:tcPr>
          <w:p w:rsidR="003128A9" w:rsidRPr="003128A9" w:rsidRDefault="003128A9" w:rsidP="002615C5">
            <w:pPr>
              <w:pStyle w:val="BodyText3"/>
              <w:spacing w:before="120" w:line="276" w:lineRule="auto"/>
              <w:jc w:val="both"/>
              <w:rPr>
                <w:rFonts w:asciiTheme="minorHAnsi" w:eastAsiaTheme="minorEastAsia" w:hAnsiTheme="minorHAnsi" w:cstheme="minorHAnsi"/>
                <w:i/>
                <w:sz w:val="22"/>
                <w:szCs w:val="22"/>
                <w:lang w:eastAsia="ko-KR"/>
              </w:rPr>
            </w:pPr>
            <w:r w:rsidRPr="003128A9">
              <w:rPr>
                <w:rFonts w:asciiTheme="minorHAnsi" w:hAnsiTheme="minorHAnsi" w:cstheme="minorHAnsi"/>
                <w:sz w:val="22"/>
                <w:szCs w:val="22"/>
              </w:rPr>
              <w:t xml:space="preserve">To </w:t>
            </w:r>
            <w:r w:rsidRPr="003128A9">
              <w:rPr>
                <w:rFonts w:asciiTheme="minorHAnsi" w:eastAsiaTheme="minorEastAsia" w:hAnsiTheme="minorHAnsi" w:cstheme="minorHAnsi"/>
                <w:sz w:val="22"/>
                <w:szCs w:val="22"/>
                <w:lang w:eastAsia="ko-KR"/>
              </w:rPr>
              <w:t>share information about the world heritage lighthouses</w:t>
            </w:r>
            <w:r w:rsidRPr="003128A9">
              <w:rPr>
                <w:rFonts w:asciiTheme="minorHAnsi" w:hAnsiTheme="minorHAnsi" w:cstheme="minorHAnsi"/>
                <w:sz w:val="22"/>
                <w:szCs w:val="22"/>
              </w:rPr>
              <w:t xml:space="preserve"> in a portal accessible through the IALA website. </w:t>
            </w:r>
          </w:p>
          <w:p w:rsidR="003128A9" w:rsidRPr="003128A9" w:rsidRDefault="003128A9" w:rsidP="002615C5">
            <w:pPr>
              <w:pStyle w:val="BodyText3"/>
              <w:spacing w:before="120" w:line="276" w:lineRule="auto"/>
              <w:jc w:val="both"/>
              <w:rPr>
                <w:rFonts w:asciiTheme="minorHAnsi" w:eastAsiaTheme="minorEastAsia" w:hAnsiTheme="minorHAnsi" w:cstheme="minorHAnsi"/>
                <w:i/>
                <w:sz w:val="22"/>
                <w:szCs w:val="22"/>
                <w:lang w:eastAsia="ko-KR"/>
              </w:rPr>
            </w:pPr>
            <w:r w:rsidRPr="003128A9">
              <w:rPr>
                <w:rFonts w:asciiTheme="minorHAnsi" w:eastAsiaTheme="minorEastAsia" w:hAnsiTheme="minorHAnsi" w:cstheme="minorHAnsi"/>
                <w:sz w:val="22"/>
                <w:szCs w:val="22"/>
                <w:lang w:eastAsia="ko-KR"/>
              </w:rPr>
              <w:t>To collect and store the information about the world lighthouses</w:t>
            </w:r>
          </w:p>
        </w:tc>
      </w:tr>
      <w:tr w:rsidR="003128A9" w:rsidRPr="003128A9" w:rsidTr="002615C5">
        <w:trPr>
          <w:cantSplit/>
          <w:trHeight w:val="827"/>
        </w:trPr>
        <w:tc>
          <w:tcPr>
            <w:tcW w:w="1668" w:type="dxa"/>
          </w:tcPr>
          <w:p w:rsidR="003128A9" w:rsidRPr="003128A9" w:rsidRDefault="003128A9" w:rsidP="002615C5">
            <w:pPr>
              <w:pStyle w:val="BodyText3"/>
              <w:spacing w:before="120"/>
              <w:rPr>
                <w:rFonts w:asciiTheme="minorHAnsi" w:hAnsiTheme="minorHAnsi"/>
                <w:i/>
                <w:noProof/>
                <w:sz w:val="22"/>
                <w:szCs w:val="22"/>
              </w:rPr>
            </w:pPr>
            <w:r w:rsidRPr="003128A9">
              <w:rPr>
                <w:rFonts w:asciiTheme="minorHAnsi" w:hAnsiTheme="minorHAnsi"/>
                <w:sz w:val="22"/>
                <w:szCs w:val="22"/>
              </w:rPr>
              <w:t>Expected outcome</w:t>
            </w:r>
          </w:p>
        </w:tc>
        <w:tc>
          <w:tcPr>
            <w:tcW w:w="7938" w:type="dxa"/>
            <w:gridSpan w:val="4"/>
          </w:tcPr>
          <w:p w:rsidR="003128A9" w:rsidRPr="003128A9" w:rsidRDefault="003128A9" w:rsidP="002615C5">
            <w:pPr>
              <w:pStyle w:val="BodyText3"/>
              <w:spacing w:before="120" w:line="276" w:lineRule="auto"/>
              <w:jc w:val="both"/>
              <w:rPr>
                <w:rFonts w:asciiTheme="minorHAnsi" w:eastAsiaTheme="minorEastAsia" w:hAnsiTheme="minorHAnsi" w:cstheme="minorHAnsi"/>
                <w:i/>
                <w:sz w:val="22"/>
                <w:szCs w:val="22"/>
                <w:lang w:eastAsia="ko-KR"/>
              </w:rPr>
            </w:pPr>
            <w:r w:rsidRPr="003128A9">
              <w:rPr>
                <w:rFonts w:asciiTheme="minorHAnsi" w:eastAsiaTheme="minorEastAsia" w:hAnsiTheme="minorHAnsi" w:cstheme="minorHAnsi"/>
                <w:sz w:val="22"/>
                <w:szCs w:val="22"/>
                <w:lang w:eastAsia="ko-KR"/>
              </w:rPr>
              <w:t>To promote the importance of heritage lighthouses through the sharing of information and availability of online content, accessible through IALA.</w:t>
            </w:r>
          </w:p>
        </w:tc>
      </w:tr>
      <w:tr w:rsidR="003128A9" w:rsidRPr="003128A9" w:rsidTr="002615C5">
        <w:trPr>
          <w:cantSplit/>
          <w:trHeight w:val="827"/>
        </w:trPr>
        <w:tc>
          <w:tcPr>
            <w:tcW w:w="1668" w:type="dxa"/>
          </w:tcPr>
          <w:p w:rsidR="003128A9" w:rsidRPr="003128A9" w:rsidRDefault="003128A9" w:rsidP="002615C5">
            <w:pPr>
              <w:pStyle w:val="BodyText3"/>
              <w:spacing w:before="120"/>
              <w:rPr>
                <w:rFonts w:asciiTheme="minorHAnsi" w:hAnsiTheme="minorHAnsi"/>
                <w:i/>
                <w:noProof/>
                <w:sz w:val="22"/>
                <w:szCs w:val="22"/>
              </w:rPr>
            </w:pPr>
            <w:r w:rsidRPr="003128A9">
              <w:rPr>
                <w:rFonts w:asciiTheme="minorHAnsi" w:hAnsiTheme="minorHAnsi"/>
                <w:noProof/>
                <w:sz w:val="22"/>
                <w:szCs w:val="22"/>
              </w:rPr>
              <w:t>Strategic Alignment</w:t>
            </w:r>
          </w:p>
        </w:tc>
        <w:tc>
          <w:tcPr>
            <w:tcW w:w="7938" w:type="dxa"/>
            <w:gridSpan w:val="4"/>
          </w:tcPr>
          <w:p w:rsidR="003128A9" w:rsidRPr="003128A9" w:rsidRDefault="003128A9" w:rsidP="002615C5">
            <w:pPr>
              <w:pStyle w:val="BodyText3"/>
              <w:spacing w:before="120" w:line="276" w:lineRule="auto"/>
              <w:jc w:val="both"/>
              <w:rPr>
                <w:rFonts w:asciiTheme="minorHAnsi" w:eastAsiaTheme="minorEastAsia" w:hAnsiTheme="minorHAnsi" w:cstheme="minorHAnsi"/>
                <w:i/>
                <w:sz w:val="22"/>
                <w:szCs w:val="22"/>
                <w:lang w:eastAsia="ko-KR"/>
              </w:rPr>
            </w:pPr>
            <w:r w:rsidRPr="003128A9">
              <w:rPr>
                <w:rFonts w:asciiTheme="minorHAnsi" w:hAnsiTheme="minorHAnsi" w:cstheme="minorHAnsi"/>
                <w:b/>
                <w:sz w:val="22"/>
                <w:szCs w:val="22"/>
              </w:rPr>
              <w:t>Goal:</w:t>
            </w:r>
            <w:r w:rsidRPr="003128A9">
              <w:rPr>
                <w:rFonts w:asciiTheme="minorHAnsi" w:eastAsiaTheme="minorEastAsia" w:hAnsiTheme="minorHAnsi" w:cstheme="minorHAnsi"/>
                <w:b/>
                <w:sz w:val="22"/>
                <w:szCs w:val="22"/>
                <w:lang w:eastAsia="ko-KR"/>
              </w:rPr>
              <w:t xml:space="preserve"> </w:t>
            </w:r>
            <w:r w:rsidRPr="003128A9">
              <w:rPr>
                <w:rFonts w:asciiTheme="minorHAnsi" w:hAnsiTheme="minorHAnsi" w:cstheme="minorHAnsi"/>
                <w:b/>
                <w:sz w:val="22"/>
                <w:szCs w:val="22"/>
              </w:rPr>
              <w:t>G2</w:t>
            </w:r>
          </w:p>
          <w:p w:rsidR="003128A9" w:rsidRPr="003128A9" w:rsidRDefault="003128A9" w:rsidP="002615C5">
            <w:pPr>
              <w:pStyle w:val="BodyText3"/>
              <w:spacing w:before="120" w:line="276" w:lineRule="auto"/>
              <w:jc w:val="both"/>
              <w:rPr>
                <w:rFonts w:asciiTheme="minorHAnsi" w:eastAsiaTheme="minorEastAsia" w:hAnsiTheme="minorHAnsi" w:cstheme="minorHAnsi"/>
                <w:i/>
                <w:sz w:val="22"/>
                <w:szCs w:val="22"/>
                <w:lang w:eastAsia="ko-KR"/>
              </w:rPr>
            </w:pPr>
            <w:r w:rsidRPr="003128A9">
              <w:rPr>
                <w:rFonts w:asciiTheme="minorHAnsi" w:hAnsiTheme="minorHAnsi" w:cstheme="minorHAnsi"/>
                <w:b/>
                <w:sz w:val="22"/>
                <w:szCs w:val="22"/>
              </w:rPr>
              <w:t>Strategy:</w:t>
            </w:r>
            <w:r w:rsidRPr="003128A9">
              <w:rPr>
                <w:rFonts w:asciiTheme="minorHAnsi" w:eastAsiaTheme="minorEastAsia" w:hAnsiTheme="minorHAnsi" w:cstheme="minorHAnsi"/>
                <w:b/>
                <w:sz w:val="22"/>
                <w:szCs w:val="22"/>
                <w:lang w:eastAsia="ko-KR"/>
              </w:rPr>
              <w:t xml:space="preserve"> </w:t>
            </w:r>
            <w:r w:rsidRPr="003128A9">
              <w:rPr>
                <w:rFonts w:asciiTheme="minorHAnsi" w:hAnsiTheme="minorHAnsi" w:cstheme="minorHAnsi"/>
                <w:b/>
                <w:sz w:val="22"/>
                <w:szCs w:val="22"/>
              </w:rPr>
              <w:t>S3</w:t>
            </w:r>
          </w:p>
        </w:tc>
      </w:tr>
      <w:tr w:rsidR="003128A9" w:rsidRPr="003128A9" w:rsidTr="002615C5">
        <w:trPr>
          <w:cantSplit/>
          <w:trHeight w:val="827"/>
        </w:trPr>
        <w:tc>
          <w:tcPr>
            <w:tcW w:w="1668" w:type="dxa"/>
          </w:tcPr>
          <w:p w:rsidR="003128A9" w:rsidRPr="003128A9" w:rsidRDefault="003128A9" w:rsidP="002615C5">
            <w:pPr>
              <w:pStyle w:val="BodyText3"/>
              <w:spacing w:before="120"/>
              <w:rPr>
                <w:rFonts w:asciiTheme="minorHAnsi" w:hAnsiTheme="minorHAnsi"/>
                <w:i/>
                <w:noProof/>
                <w:sz w:val="22"/>
                <w:szCs w:val="22"/>
              </w:rPr>
            </w:pPr>
            <w:r w:rsidRPr="003128A9">
              <w:rPr>
                <w:rFonts w:asciiTheme="minorHAnsi" w:hAnsiTheme="minorHAnsi"/>
                <w:noProof/>
                <w:sz w:val="22"/>
                <w:szCs w:val="22"/>
              </w:rPr>
              <w:t>Scope (Describe key items that are in scope/out of scope)</w:t>
            </w:r>
          </w:p>
        </w:tc>
        <w:tc>
          <w:tcPr>
            <w:tcW w:w="7938" w:type="dxa"/>
            <w:gridSpan w:val="4"/>
          </w:tcPr>
          <w:p w:rsidR="003128A9" w:rsidRPr="003128A9" w:rsidRDefault="003128A9" w:rsidP="002615C5">
            <w:pPr>
              <w:pStyle w:val="BodyText3"/>
              <w:spacing w:before="120" w:line="276" w:lineRule="auto"/>
              <w:jc w:val="both"/>
              <w:rPr>
                <w:rFonts w:asciiTheme="minorHAnsi" w:hAnsiTheme="minorHAnsi" w:cstheme="minorHAnsi"/>
                <w:i/>
                <w:sz w:val="22"/>
                <w:szCs w:val="22"/>
              </w:rPr>
            </w:pPr>
            <w:r w:rsidRPr="003128A9">
              <w:rPr>
                <w:rFonts w:asciiTheme="minorHAnsi" w:eastAsiaTheme="minorEastAsia" w:hAnsiTheme="minorHAnsi" w:cstheme="minorHAnsi"/>
                <w:sz w:val="22"/>
                <w:szCs w:val="22"/>
                <w:lang w:eastAsia="ko-KR"/>
              </w:rPr>
              <w:t>Designing a cyber centre that fits within the framework of the IALA website, including use of IALAs branding and colour scheme.</w:t>
            </w:r>
          </w:p>
        </w:tc>
      </w:tr>
      <w:tr w:rsidR="003128A9" w:rsidRPr="003128A9" w:rsidTr="002615C5">
        <w:trPr>
          <w:cantSplit/>
          <w:trHeight w:val="1274"/>
        </w:trPr>
        <w:tc>
          <w:tcPr>
            <w:tcW w:w="1668" w:type="dxa"/>
          </w:tcPr>
          <w:p w:rsidR="003128A9" w:rsidRPr="003128A9" w:rsidRDefault="003128A9" w:rsidP="002615C5">
            <w:pPr>
              <w:pStyle w:val="BodyText3"/>
              <w:spacing w:before="120"/>
              <w:rPr>
                <w:rFonts w:asciiTheme="minorHAnsi" w:hAnsiTheme="minorHAnsi"/>
                <w:i/>
                <w:sz w:val="22"/>
                <w:szCs w:val="22"/>
              </w:rPr>
            </w:pPr>
            <w:r w:rsidRPr="003128A9">
              <w:rPr>
                <w:rFonts w:asciiTheme="minorHAnsi" w:hAnsiTheme="minorHAnsi"/>
                <w:sz w:val="22"/>
                <w:szCs w:val="22"/>
              </w:rPr>
              <w:t>Expected Sessions for Completion:</w:t>
            </w:r>
          </w:p>
        </w:tc>
        <w:tc>
          <w:tcPr>
            <w:tcW w:w="7938" w:type="dxa"/>
            <w:gridSpan w:val="4"/>
          </w:tcPr>
          <w:p w:rsidR="003128A9" w:rsidRPr="003128A9" w:rsidRDefault="003128A9" w:rsidP="002615C5">
            <w:pPr>
              <w:pStyle w:val="BodyText3"/>
              <w:spacing w:before="120"/>
              <w:jc w:val="both"/>
              <w:rPr>
                <w:rFonts w:asciiTheme="minorHAnsi" w:hAnsiTheme="minorHAnsi"/>
                <w:sz w:val="22"/>
                <w:szCs w:val="22"/>
                <w:lang w:val="en-CA"/>
              </w:rPr>
            </w:pPr>
            <w:r w:rsidRPr="003128A9">
              <w:rPr>
                <w:rFonts w:asciiTheme="minorHAnsi" w:hAnsiTheme="minorHAnsi"/>
                <w:sz w:val="22"/>
                <w:szCs w:val="22"/>
                <w:lang w:val="en-CA"/>
              </w:rPr>
              <w:t>Session number:</w:t>
            </w:r>
          </w:p>
          <w:p w:rsidR="003128A9" w:rsidRPr="003128A9" w:rsidRDefault="00C95710" w:rsidP="002615C5">
            <w:pPr>
              <w:pStyle w:val="BodyText3"/>
              <w:tabs>
                <w:tab w:val="left" w:pos="1092"/>
                <w:tab w:val="left" w:pos="2085"/>
                <w:tab w:val="left" w:pos="2935"/>
                <w:tab w:val="left" w:pos="3927"/>
                <w:tab w:val="left" w:pos="4920"/>
                <w:tab w:val="left" w:pos="6054"/>
              </w:tabs>
              <w:spacing w:before="120"/>
              <w:ind w:left="244"/>
              <w:jc w:val="both"/>
              <w:rPr>
                <w:rFonts w:asciiTheme="minorHAnsi" w:hAnsiTheme="minorHAnsi"/>
                <w:sz w:val="22"/>
                <w:szCs w:val="22"/>
                <w:lang w:val="en-CA"/>
              </w:rPr>
            </w:pPr>
            <w:r>
              <w:rPr>
                <w:rFonts w:asciiTheme="minorHAnsi" w:hAnsiTheme="minorHAnsi"/>
                <w:noProof/>
                <w:sz w:val="22"/>
                <w:szCs w:val="22"/>
                <w:lang w:val="en-US" w:eastAsia="ko-KR"/>
              </w:rPr>
              <mc:AlternateContent>
                <mc:Choice Requires="wps">
                  <w:drawing>
                    <wp:anchor distT="0" distB="0" distL="114300" distR="114300" simplePos="0" relativeHeight="251664384" behindDoc="0" locked="0" layoutInCell="1" allowOverlap="1">
                      <wp:simplePos x="0" y="0"/>
                      <wp:positionH relativeFrom="column">
                        <wp:posOffset>2361565</wp:posOffset>
                      </wp:positionH>
                      <wp:positionV relativeFrom="paragraph">
                        <wp:posOffset>168910</wp:posOffset>
                      </wp:positionV>
                      <wp:extent cx="274320" cy="274320"/>
                      <wp:effectExtent l="0" t="0" r="0" b="0"/>
                      <wp:wrapNone/>
                      <wp:docPr id="1032" name="shape10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jc w:val="center"/>
                                    <w:rPr>
                                      <w:rFonts w:asciiTheme="minorHAnsi" w:hAnsiTheme="minorHAnsi"/>
                                      <w:lang w:val="en-CA"/>
                                    </w:rPr>
                                  </w:pPr>
                                  <w: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32" o:spid="_x0000_s1048" style="position:absolute;left:0;text-align:left;margin-left:185.95pt;margin-top:13.3pt;width:21.6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">
                      <v:path arrowok="t"/>
                      <v:textbox>
                        <w:txbxContent>
                          <w:p w:rsidR="002615C5" w:rsidRDefault="002615C5" w:rsidP="003128A9">
                            <w:pPr>
                              <w:jc w:val="center"/>
                              <w:rPr>
                                <w:rFonts w:asciiTheme="minorHAnsi" w:hAnsiTheme="minorHAnsi"/>
                                <w:lang w:val="en-CA"/>
                              </w:rPr>
                            </w:pPr>
                            <w:r>
                              <w:t>+</w:t>
                            </w: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67456" behindDoc="0" locked="0" layoutInCell="1" allowOverlap="1">
                      <wp:simplePos x="0" y="0"/>
                      <wp:positionH relativeFrom="column">
                        <wp:posOffset>645160</wp:posOffset>
                      </wp:positionH>
                      <wp:positionV relativeFrom="paragraph">
                        <wp:posOffset>168910</wp:posOffset>
                      </wp:positionV>
                      <wp:extent cx="274320" cy="274320"/>
                      <wp:effectExtent l="0" t="0" r="0" b="0"/>
                      <wp:wrapNone/>
                      <wp:docPr id="1033" name="shape10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rPr>
                                      <w:lang w:val="nl-NL"/>
                                    </w:rPr>
                                  </w:pPr>
                                  <w:r>
                                    <w:rPr>
                                      <w:lang w:val="nl-NL"/>
                                    </w:rP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33" o:spid="_x0000_s1049" style="position:absolute;left:0;text-align:left;margin-left:50.8pt;margin-top:13.3pt;width:21.6pt;height:2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">
                      <v:path arrowok="t"/>
                      <v:textbox>
                        <w:txbxContent>
                          <w:p w:rsidR="002615C5" w:rsidRDefault="002615C5" w:rsidP="003128A9">
                            <w:pPr>
                              <w:rPr>
                                <w:lang w:val="nl-NL"/>
                              </w:rPr>
                            </w:pPr>
                            <w:r>
                              <w:rPr>
                                <w:lang w:val="nl-NL"/>
                              </w:rPr>
                              <w:t>+</w:t>
                            </w: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66432" behindDoc="0" locked="0" layoutInCell="1" allowOverlap="1">
                      <wp:simplePos x="0" y="0"/>
                      <wp:positionH relativeFrom="column">
                        <wp:posOffset>1219200</wp:posOffset>
                      </wp:positionH>
                      <wp:positionV relativeFrom="paragraph">
                        <wp:posOffset>168910</wp:posOffset>
                      </wp:positionV>
                      <wp:extent cx="274320" cy="274320"/>
                      <wp:effectExtent l="0" t="0" r="0" b="0"/>
                      <wp:wrapNone/>
                      <wp:docPr id="1034" name="shape10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rPr>
                                      <w:lang w:val="nl-NL"/>
                                    </w:rPr>
                                  </w:pPr>
                                  <w:r>
                                    <w:rPr>
                                      <w:lang w:val="nl-NL"/>
                                    </w:rPr>
                                    <w:t>+</w:t>
                                  </w:r>
                                </w:p>
                                <w:p w:rsidR="002615C5" w:rsidRDefault="002615C5" w:rsidP="003128A9">
                                  <w:pPr>
                                    <w:jc w:val="center"/>
                                  </w:pP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34" o:spid="_x0000_s1050" style="position:absolute;left:0;text-align:left;margin-left:96pt;margin-top:13.3pt;width:21.6pt;height:2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">
                      <v:path arrowok="t"/>
                      <v:textbox>
                        <w:txbxContent>
                          <w:p w:rsidR="002615C5" w:rsidRDefault="002615C5" w:rsidP="003128A9">
                            <w:pPr>
                              <w:rPr>
                                <w:lang w:val="nl-NL"/>
                              </w:rPr>
                            </w:pPr>
                            <w:r>
                              <w:rPr>
                                <w:lang w:val="nl-NL"/>
                              </w:rPr>
                              <w:t>+</w:t>
                            </w:r>
                          </w:p>
                          <w:p w:rsidR="002615C5" w:rsidRDefault="002615C5" w:rsidP="003128A9">
                            <w:pPr>
                              <w:jc w:val="center"/>
                            </w:pP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65408" behindDoc="0" locked="0" layoutInCell="1" allowOverlap="1">
                      <wp:simplePos x="0" y="0"/>
                      <wp:positionH relativeFrom="column">
                        <wp:posOffset>1793240</wp:posOffset>
                      </wp:positionH>
                      <wp:positionV relativeFrom="paragraph">
                        <wp:posOffset>168910</wp:posOffset>
                      </wp:positionV>
                      <wp:extent cx="274320" cy="274320"/>
                      <wp:effectExtent l="0" t="0" r="0" b="0"/>
                      <wp:wrapNone/>
                      <wp:docPr id="1035" name="shape10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jc w:val="center"/>
                                    <w:rPr>
                                      <w:rFonts w:asciiTheme="minorHAnsi" w:hAnsiTheme="minorHAnsi"/>
                                      <w:lang w:val="en-CA"/>
                                    </w:rPr>
                                  </w:pPr>
                                  <w: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35" o:spid="_x0000_s1051" style="position:absolute;left:0;text-align:left;margin-left:141.2pt;margin-top:13.3pt;width:21.6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">
                      <v:path arrowok="t"/>
                      <v:textbox>
                        <w:txbxContent>
                          <w:p w:rsidR="002615C5" w:rsidRDefault="002615C5" w:rsidP="003128A9">
                            <w:pPr>
                              <w:jc w:val="center"/>
                              <w:rPr>
                                <w:rFonts w:asciiTheme="minorHAnsi" w:hAnsiTheme="minorHAnsi"/>
                                <w:lang w:val="en-CA"/>
                              </w:rPr>
                            </w:pPr>
                            <w:r>
                              <w:t>+</w:t>
                            </w: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63360" behindDoc="0" locked="0" layoutInCell="1" allowOverlap="1">
                      <wp:simplePos x="0" y="0"/>
                      <wp:positionH relativeFrom="column">
                        <wp:posOffset>3072130</wp:posOffset>
                      </wp:positionH>
                      <wp:positionV relativeFrom="paragraph">
                        <wp:posOffset>168910</wp:posOffset>
                      </wp:positionV>
                      <wp:extent cx="274320" cy="274320"/>
                      <wp:effectExtent l="0" t="0" r="0" b="0"/>
                      <wp:wrapNone/>
                      <wp:docPr id="1036" name="shape10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jc w:val="center"/>
                                    <w:rPr>
                                      <w:rFonts w:asciiTheme="minorHAnsi" w:hAnsiTheme="minorHAnsi"/>
                                      <w:lang w:val="en-CA"/>
                                    </w:rPr>
                                  </w:pPr>
                                  <w: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36" o:spid="_x0000_s1052" style="position:absolute;left:0;text-align:left;margin-left:241.9pt;margin-top:13.3pt;width:21.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">
                      <v:path arrowok="t"/>
                      <v:textbox>
                        <w:txbxContent>
                          <w:p w:rsidR="002615C5" w:rsidRDefault="002615C5" w:rsidP="003128A9">
                            <w:pPr>
                              <w:jc w:val="center"/>
                              <w:rPr>
                                <w:rFonts w:asciiTheme="minorHAnsi" w:hAnsiTheme="minorHAnsi"/>
                                <w:lang w:val="en-CA"/>
                              </w:rPr>
                            </w:pPr>
                            <w:r>
                              <w:t>+</w:t>
                            </w: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62336" behindDoc="0" locked="0" layoutInCell="1" allowOverlap="1">
                      <wp:simplePos x="0" y="0"/>
                      <wp:positionH relativeFrom="column">
                        <wp:posOffset>3834765</wp:posOffset>
                      </wp:positionH>
                      <wp:positionV relativeFrom="paragraph">
                        <wp:posOffset>168910</wp:posOffset>
                      </wp:positionV>
                      <wp:extent cx="274320" cy="274320"/>
                      <wp:effectExtent l="0" t="0" r="0" b="0"/>
                      <wp:wrapNone/>
                      <wp:docPr id="1037" name="shape10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jc w:val="center"/>
                                    <w:rPr>
                                      <w:rFonts w:asciiTheme="minorHAnsi" w:hAnsiTheme="minorHAnsi"/>
                                      <w:lang w:val="en-CA"/>
                                    </w:rPr>
                                  </w:pPr>
                                  <w: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37" o:spid="_x0000_s1053" style="position:absolute;left:0;text-align:left;margin-left:301.95pt;margin-top:13.3pt;width:21.6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">
                      <v:path arrowok="t"/>
                      <v:textbox>
                        <w:txbxContent>
                          <w:p w:rsidR="002615C5" w:rsidRDefault="002615C5" w:rsidP="003128A9">
                            <w:pPr>
                              <w:jc w:val="center"/>
                              <w:rPr>
                                <w:rFonts w:asciiTheme="minorHAnsi" w:hAnsiTheme="minorHAnsi"/>
                                <w:lang w:val="en-CA"/>
                              </w:rPr>
                            </w:pPr>
                            <w:r>
                              <w:t>+</w:t>
                            </w: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68480" behindDoc="0" locked="0" layoutInCell="1" allowOverlap="1">
                      <wp:simplePos x="0" y="0"/>
                      <wp:positionH relativeFrom="column">
                        <wp:posOffset>31750</wp:posOffset>
                      </wp:positionH>
                      <wp:positionV relativeFrom="paragraph">
                        <wp:posOffset>168910</wp:posOffset>
                      </wp:positionV>
                      <wp:extent cx="274320" cy="274320"/>
                      <wp:effectExtent l="0" t="0" r="0" b="0"/>
                      <wp:wrapNone/>
                      <wp:docPr id="1038" name="shape10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rPr>
                                      <w:rFonts w:asciiTheme="minorHAnsi" w:hAnsiTheme="minorHAnsi"/>
                                      <w:lang w:val="en-CA"/>
                                    </w:rPr>
                                  </w:pPr>
                                  <w: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38" o:spid="_x0000_s1054" style="position:absolute;left:0;text-align:left;margin-left:2.5pt;margin-top:13.3pt;width:21.6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">
                      <v:path arrowok="t"/>
                      <v:textbox>
                        <w:txbxContent>
                          <w:p w:rsidR="002615C5" w:rsidRDefault="002615C5" w:rsidP="003128A9">
                            <w:pPr>
                              <w:rPr>
                                <w:rFonts w:asciiTheme="minorHAnsi" w:hAnsiTheme="minorHAnsi"/>
                                <w:lang w:val="en-CA"/>
                              </w:rPr>
                            </w:pPr>
                            <w:r>
                              <w:t>+</w:t>
                            </w:r>
                          </w:p>
                        </w:txbxContent>
                      </v:textbox>
                    </v:rect>
                  </w:pict>
                </mc:Fallback>
              </mc:AlternateContent>
            </w:r>
            <w:r w:rsidR="003128A9" w:rsidRPr="003128A9">
              <w:rPr>
                <w:rFonts w:asciiTheme="minorHAnsi" w:hAnsiTheme="minorHAnsi"/>
                <w:sz w:val="22"/>
                <w:szCs w:val="22"/>
                <w:lang w:val="en-CA"/>
              </w:rPr>
              <w:t>1</w:t>
            </w:r>
            <w:r w:rsidR="003128A9" w:rsidRPr="003128A9">
              <w:rPr>
                <w:rFonts w:asciiTheme="minorHAnsi" w:hAnsiTheme="minorHAnsi"/>
                <w:sz w:val="22"/>
                <w:szCs w:val="22"/>
                <w:lang w:val="en-CA"/>
              </w:rPr>
              <w:tab/>
              <w:t>2</w:t>
            </w:r>
            <w:r w:rsidR="003128A9" w:rsidRPr="003128A9">
              <w:rPr>
                <w:rFonts w:asciiTheme="minorHAnsi" w:hAnsiTheme="minorHAnsi"/>
                <w:sz w:val="22"/>
                <w:szCs w:val="22"/>
                <w:lang w:val="en-CA"/>
              </w:rPr>
              <w:tab/>
              <w:t>3</w:t>
            </w:r>
            <w:r w:rsidR="003128A9" w:rsidRPr="003128A9">
              <w:rPr>
                <w:rFonts w:asciiTheme="minorHAnsi" w:hAnsiTheme="minorHAnsi"/>
                <w:sz w:val="22"/>
                <w:szCs w:val="22"/>
                <w:lang w:val="en-CA"/>
              </w:rPr>
              <w:tab/>
              <w:t>4</w:t>
            </w:r>
            <w:r w:rsidR="003128A9" w:rsidRPr="003128A9">
              <w:rPr>
                <w:rFonts w:asciiTheme="minorHAnsi" w:hAnsiTheme="minorHAnsi"/>
                <w:sz w:val="22"/>
                <w:szCs w:val="22"/>
                <w:lang w:val="en-CA"/>
              </w:rPr>
              <w:tab/>
              <w:t>5</w:t>
            </w:r>
            <w:r w:rsidR="003128A9" w:rsidRPr="003128A9">
              <w:rPr>
                <w:rFonts w:asciiTheme="minorHAnsi" w:hAnsiTheme="minorHAnsi"/>
                <w:sz w:val="22"/>
                <w:szCs w:val="22"/>
                <w:lang w:val="en-CA"/>
              </w:rPr>
              <w:tab/>
              <w:t>6</w:t>
            </w:r>
            <w:r w:rsidR="003128A9" w:rsidRPr="003128A9">
              <w:rPr>
                <w:rFonts w:asciiTheme="minorHAnsi" w:hAnsiTheme="minorHAnsi"/>
                <w:sz w:val="22"/>
                <w:szCs w:val="22"/>
                <w:lang w:val="en-CA"/>
              </w:rPr>
              <w:tab/>
              <w:t>7</w:t>
            </w:r>
          </w:p>
          <w:p w:rsidR="003128A9" w:rsidRPr="003128A9" w:rsidRDefault="003128A9" w:rsidP="002615C5">
            <w:pPr>
              <w:pStyle w:val="BodyText3"/>
              <w:spacing w:before="120"/>
              <w:jc w:val="both"/>
              <w:rPr>
                <w:rFonts w:asciiTheme="minorHAnsi" w:hAnsiTheme="minorHAnsi"/>
                <w:sz w:val="22"/>
                <w:szCs w:val="22"/>
                <w:lang w:val="en-CA"/>
              </w:rPr>
            </w:pPr>
          </w:p>
        </w:tc>
      </w:tr>
      <w:tr w:rsidR="003128A9" w:rsidRPr="003128A9" w:rsidTr="002615C5">
        <w:trPr>
          <w:cantSplit/>
          <w:trHeight w:val="1399"/>
        </w:trPr>
        <w:tc>
          <w:tcPr>
            <w:tcW w:w="1668" w:type="dxa"/>
          </w:tcPr>
          <w:p w:rsidR="003128A9" w:rsidRPr="003128A9" w:rsidRDefault="003128A9" w:rsidP="002615C5">
            <w:pPr>
              <w:pStyle w:val="BodyText3"/>
              <w:spacing w:before="120"/>
              <w:rPr>
                <w:rFonts w:asciiTheme="minorHAnsi" w:hAnsiTheme="minorHAnsi"/>
                <w:i/>
                <w:sz w:val="22"/>
                <w:szCs w:val="22"/>
              </w:rPr>
            </w:pPr>
            <w:r w:rsidRPr="003128A9">
              <w:rPr>
                <w:rFonts w:asciiTheme="minorHAnsi" w:hAnsiTheme="minorHAnsi"/>
                <w:sz w:val="22"/>
                <w:szCs w:val="22"/>
              </w:rPr>
              <w:t>Brief and concise description of the work to be undertaken and programme milestones where appropriate.</w:t>
            </w:r>
          </w:p>
        </w:tc>
        <w:tc>
          <w:tcPr>
            <w:tcW w:w="7938" w:type="dxa"/>
            <w:gridSpan w:val="4"/>
          </w:tcPr>
          <w:p w:rsidR="003128A9" w:rsidRPr="003128A9" w:rsidRDefault="003128A9" w:rsidP="002615C5">
            <w:pPr>
              <w:pStyle w:val="BodyText3"/>
              <w:spacing w:before="120"/>
              <w:ind w:left="100"/>
              <w:jc w:val="both"/>
              <w:rPr>
                <w:rFonts w:asciiTheme="minorHAnsi" w:hAnsiTheme="minorHAnsi"/>
                <w:i/>
                <w:sz w:val="22"/>
                <w:szCs w:val="22"/>
              </w:rPr>
            </w:pPr>
            <w:r w:rsidRPr="003128A9">
              <w:rPr>
                <w:rFonts w:asciiTheme="minorHAnsi" w:hAnsiTheme="minorHAnsi"/>
                <w:sz w:val="22"/>
                <w:szCs w:val="22"/>
              </w:rPr>
              <w:t>Key milestones / Remaining key milestones for completing the task include:</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jc w:val="both"/>
              <w:rPr>
                <w:rFonts w:asciiTheme="minorHAnsi" w:hAnsiTheme="minorHAnsi" w:cstheme="minorHAnsi"/>
                <w:i/>
                <w:sz w:val="22"/>
                <w:szCs w:val="22"/>
              </w:rPr>
            </w:pPr>
            <w:r w:rsidRPr="003128A9">
              <w:rPr>
                <w:rFonts w:asciiTheme="minorHAnsi" w:eastAsiaTheme="minorEastAsia" w:hAnsiTheme="minorHAnsi" w:cstheme="minorHAnsi"/>
                <w:sz w:val="22"/>
                <w:szCs w:val="22"/>
                <w:lang w:eastAsia="ko-KR"/>
              </w:rPr>
              <w:t>Approval of the concept.</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jc w:val="both"/>
              <w:rPr>
                <w:rFonts w:asciiTheme="minorHAnsi" w:hAnsiTheme="minorHAnsi" w:cstheme="minorHAnsi"/>
                <w:i/>
                <w:sz w:val="22"/>
                <w:szCs w:val="22"/>
              </w:rPr>
            </w:pPr>
            <w:r w:rsidRPr="003128A9">
              <w:rPr>
                <w:rFonts w:asciiTheme="minorHAnsi" w:eastAsiaTheme="minorEastAsia" w:hAnsiTheme="minorHAnsi" w:cstheme="minorHAnsi"/>
                <w:sz w:val="22"/>
                <w:szCs w:val="22"/>
                <w:lang w:eastAsia="ko-KR"/>
              </w:rPr>
              <w:t>Budget for web development.</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jc w:val="both"/>
              <w:rPr>
                <w:rFonts w:asciiTheme="minorHAnsi" w:hAnsiTheme="minorHAnsi" w:cstheme="minorHAnsi"/>
                <w:i/>
                <w:sz w:val="22"/>
                <w:szCs w:val="22"/>
              </w:rPr>
            </w:pPr>
            <w:r w:rsidRPr="003128A9">
              <w:rPr>
                <w:rFonts w:asciiTheme="minorHAnsi" w:eastAsiaTheme="minorEastAsia" w:hAnsiTheme="minorHAnsi" w:cstheme="minorHAnsi"/>
                <w:sz w:val="22"/>
                <w:szCs w:val="22"/>
                <w:lang w:eastAsia="ko-KR"/>
              </w:rPr>
              <w:t>Discussi</w:t>
            </w:r>
            <w:r w:rsidR="00C62D1A">
              <w:rPr>
                <w:rFonts w:asciiTheme="minorHAnsi" w:eastAsiaTheme="minorEastAsia" w:hAnsiTheme="minorHAnsi" w:cstheme="minorHAnsi"/>
                <w:sz w:val="22"/>
                <w:szCs w:val="22"/>
                <w:lang w:eastAsia="ko-KR"/>
              </w:rPr>
              <w:t>o</w:t>
            </w:r>
            <w:r w:rsidRPr="003128A9">
              <w:rPr>
                <w:rFonts w:asciiTheme="minorHAnsi" w:eastAsiaTheme="minorEastAsia" w:hAnsiTheme="minorHAnsi" w:cstheme="minorHAnsi"/>
                <w:sz w:val="22"/>
                <w:szCs w:val="22"/>
                <w:lang w:eastAsia="ko-KR"/>
              </w:rPr>
              <w:t>n and approval on the website content.</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jc w:val="both"/>
              <w:rPr>
                <w:rFonts w:asciiTheme="minorHAnsi" w:hAnsiTheme="minorHAnsi" w:cstheme="minorHAnsi"/>
                <w:i/>
                <w:sz w:val="22"/>
                <w:szCs w:val="22"/>
              </w:rPr>
            </w:pPr>
            <w:r w:rsidRPr="003128A9">
              <w:rPr>
                <w:rFonts w:asciiTheme="minorHAnsi" w:eastAsiaTheme="minorEastAsia" w:hAnsiTheme="minorHAnsi" w:cstheme="minorHAnsi"/>
                <w:sz w:val="22"/>
                <w:szCs w:val="22"/>
                <w:lang w:eastAsia="ko-KR"/>
              </w:rPr>
              <w:t>Collection of material from National Members</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i/>
                <w:sz w:val="22"/>
                <w:szCs w:val="22"/>
              </w:rPr>
            </w:pPr>
            <w:r w:rsidRPr="003128A9">
              <w:rPr>
                <w:rFonts w:asciiTheme="minorHAnsi" w:eastAsiaTheme="minorEastAsia" w:hAnsiTheme="minorHAnsi" w:cstheme="minorHAnsi"/>
                <w:sz w:val="22"/>
                <w:szCs w:val="22"/>
                <w:lang w:eastAsia="ko-KR"/>
              </w:rPr>
              <w:t xml:space="preserve">Design and launch the World Heritage Lighthouse Cyber Centre on the IALA website.   </w:t>
            </w:r>
          </w:p>
        </w:tc>
      </w:tr>
      <w:tr w:rsidR="003128A9" w:rsidRPr="003128A9" w:rsidTr="002615C5">
        <w:trPr>
          <w:cantSplit/>
          <w:trHeight w:val="746"/>
        </w:trPr>
        <w:tc>
          <w:tcPr>
            <w:tcW w:w="1668" w:type="dxa"/>
            <w:vMerge w:val="restart"/>
          </w:tcPr>
          <w:p w:rsidR="003128A9" w:rsidRPr="003128A9" w:rsidRDefault="003128A9" w:rsidP="002615C5">
            <w:pPr>
              <w:pStyle w:val="BodyText3"/>
              <w:rPr>
                <w:rFonts w:asciiTheme="minorHAnsi" w:hAnsiTheme="minorHAnsi"/>
                <w:b/>
                <w:i/>
                <w:sz w:val="22"/>
                <w:szCs w:val="22"/>
              </w:rPr>
            </w:pPr>
            <w:r w:rsidRPr="003128A9">
              <w:rPr>
                <w:rFonts w:asciiTheme="minorHAnsi" w:hAnsiTheme="minorHAnsi"/>
                <w:b/>
                <w:sz w:val="22"/>
                <w:szCs w:val="22"/>
              </w:rPr>
              <w:t xml:space="preserve">Task Revision </w:t>
            </w:r>
          </w:p>
        </w:tc>
        <w:tc>
          <w:tcPr>
            <w:tcW w:w="708" w:type="dxa"/>
          </w:tcPr>
          <w:p w:rsidR="003128A9" w:rsidRPr="003128A9" w:rsidRDefault="003128A9" w:rsidP="002615C5">
            <w:pPr>
              <w:pStyle w:val="BodyText3"/>
              <w:jc w:val="both"/>
              <w:rPr>
                <w:rFonts w:asciiTheme="minorHAnsi" w:hAnsiTheme="minorHAnsi"/>
                <w:b/>
                <w:i/>
                <w:sz w:val="22"/>
                <w:szCs w:val="22"/>
              </w:rPr>
            </w:pPr>
            <w:r w:rsidRPr="003128A9">
              <w:rPr>
                <w:rFonts w:asciiTheme="minorHAnsi" w:hAnsiTheme="minorHAnsi"/>
                <w:b/>
                <w:sz w:val="22"/>
                <w:szCs w:val="22"/>
              </w:rPr>
              <w:t>Ver.</w:t>
            </w:r>
          </w:p>
        </w:tc>
        <w:tc>
          <w:tcPr>
            <w:tcW w:w="1276" w:type="dxa"/>
          </w:tcPr>
          <w:p w:rsidR="003128A9" w:rsidRPr="003128A9" w:rsidRDefault="003128A9" w:rsidP="002615C5">
            <w:pPr>
              <w:pStyle w:val="BodyText3"/>
              <w:jc w:val="both"/>
              <w:rPr>
                <w:rFonts w:asciiTheme="minorHAnsi" w:hAnsiTheme="minorHAnsi"/>
                <w:b/>
                <w:i/>
                <w:sz w:val="22"/>
                <w:szCs w:val="22"/>
              </w:rPr>
            </w:pPr>
            <w:r w:rsidRPr="003128A9">
              <w:rPr>
                <w:rFonts w:asciiTheme="minorHAnsi" w:hAnsiTheme="minorHAnsi"/>
                <w:b/>
                <w:sz w:val="22"/>
                <w:szCs w:val="22"/>
              </w:rPr>
              <w:t>Date</w:t>
            </w:r>
          </w:p>
        </w:tc>
        <w:tc>
          <w:tcPr>
            <w:tcW w:w="2268" w:type="dxa"/>
          </w:tcPr>
          <w:p w:rsidR="003128A9" w:rsidRPr="003128A9" w:rsidRDefault="003128A9" w:rsidP="002615C5">
            <w:pPr>
              <w:pStyle w:val="BodyText3"/>
              <w:jc w:val="both"/>
              <w:rPr>
                <w:rFonts w:asciiTheme="minorHAnsi" w:hAnsiTheme="minorHAnsi"/>
                <w:b/>
                <w:i/>
                <w:sz w:val="22"/>
                <w:szCs w:val="22"/>
              </w:rPr>
            </w:pPr>
            <w:r w:rsidRPr="003128A9">
              <w:rPr>
                <w:rFonts w:asciiTheme="minorHAnsi" w:hAnsiTheme="minorHAnsi"/>
                <w:b/>
                <w:sz w:val="22"/>
                <w:szCs w:val="22"/>
              </w:rPr>
              <w:t>Part / Section Revised</w:t>
            </w:r>
          </w:p>
        </w:tc>
        <w:tc>
          <w:tcPr>
            <w:tcW w:w="3686" w:type="dxa"/>
          </w:tcPr>
          <w:p w:rsidR="003128A9" w:rsidRPr="003128A9" w:rsidRDefault="003128A9" w:rsidP="002615C5">
            <w:pPr>
              <w:pStyle w:val="BodyText3"/>
              <w:jc w:val="both"/>
              <w:rPr>
                <w:rFonts w:asciiTheme="minorHAnsi" w:hAnsiTheme="minorHAnsi"/>
                <w:b/>
                <w:i/>
                <w:sz w:val="22"/>
                <w:szCs w:val="22"/>
              </w:rPr>
            </w:pPr>
            <w:r w:rsidRPr="003128A9">
              <w:rPr>
                <w:rFonts w:asciiTheme="minorHAnsi" w:hAnsiTheme="minorHAnsi"/>
                <w:b/>
                <w:sz w:val="22"/>
                <w:szCs w:val="22"/>
              </w:rPr>
              <w:t>Requirement for Revision</w:t>
            </w:r>
          </w:p>
        </w:tc>
      </w:tr>
      <w:tr w:rsidR="003128A9" w:rsidRPr="003128A9" w:rsidTr="002615C5">
        <w:trPr>
          <w:cantSplit/>
          <w:trHeight w:val="489"/>
        </w:trPr>
        <w:tc>
          <w:tcPr>
            <w:tcW w:w="1668" w:type="dxa"/>
            <w:vMerge/>
          </w:tcPr>
          <w:p w:rsidR="003128A9" w:rsidRPr="003128A9" w:rsidRDefault="003128A9" w:rsidP="002615C5">
            <w:pPr>
              <w:pStyle w:val="BodyText3"/>
              <w:rPr>
                <w:rFonts w:asciiTheme="minorHAnsi" w:hAnsiTheme="minorHAnsi"/>
                <w:i/>
                <w:sz w:val="22"/>
                <w:szCs w:val="22"/>
              </w:rPr>
            </w:pPr>
          </w:p>
        </w:tc>
        <w:tc>
          <w:tcPr>
            <w:tcW w:w="708" w:type="dxa"/>
          </w:tcPr>
          <w:p w:rsidR="003128A9" w:rsidRPr="003128A9" w:rsidRDefault="003128A9" w:rsidP="002615C5">
            <w:pPr>
              <w:pStyle w:val="BodyText3"/>
              <w:jc w:val="both"/>
              <w:rPr>
                <w:rFonts w:asciiTheme="minorHAnsi" w:hAnsiTheme="minorHAnsi"/>
                <w:i/>
                <w:sz w:val="22"/>
                <w:szCs w:val="22"/>
              </w:rPr>
            </w:pPr>
            <w:r w:rsidRPr="003128A9">
              <w:rPr>
                <w:rFonts w:asciiTheme="minorHAnsi" w:hAnsiTheme="minorHAnsi"/>
                <w:sz w:val="22"/>
                <w:szCs w:val="22"/>
              </w:rPr>
              <w:t>1</w:t>
            </w:r>
          </w:p>
        </w:tc>
        <w:tc>
          <w:tcPr>
            <w:tcW w:w="1276" w:type="dxa"/>
          </w:tcPr>
          <w:p w:rsidR="003128A9" w:rsidRPr="003128A9" w:rsidRDefault="003128A9" w:rsidP="002615C5">
            <w:pPr>
              <w:pStyle w:val="BodyText3"/>
              <w:jc w:val="both"/>
              <w:rPr>
                <w:rFonts w:asciiTheme="minorHAnsi" w:hAnsiTheme="minorHAnsi"/>
                <w:i/>
                <w:sz w:val="22"/>
                <w:szCs w:val="22"/>
              </w:rPr>
            </w:pPr>
            <w:r w:rsidRPr="003128A9">
              <w:rPr>
                <w:rFonts w:asciiTheme="minorHAnsi" w:hAnsiTheme="minorHAnsi"/>
                <w:sz w:val="22"/>
                <w:szCs w:val="22"/>
              </w:rPr>
              <w:t>2018.10.18</w:t>
            </w:r>
          </w:p>
        </w:tc>
        <w:tc>
          <w:tcPr>
            <w:tcW w:w="2268" w:type="dxa"/>
          </w:tcPr>
          <w:p w:rsidR="003128A9" w:rsidRPr="003128A9" w:rsidRDefault="003128A9" w:rsidP="002615C5">
            <w:pPr>
              <w:pStyle w:val="BodyText3"/>
              <w:rPr>
                <w:rFonts w:asciiTheme="minorHAnsi" w:hAnsiTheme="minorHAnsi"/>
                <w:i/>
                <w:sz w:val="22"/>
                <w:szCs w:val="22"/>
              </w:rPr>
            </w:pPr>
            <w:r w:rsidRPr="003128A9">
              <w:rPr>
                <w:rFonts w:asciiTheme="minorHAnsi" w:hAnsiTheme="minorHAnsi"/>
                <w:sz w:val="22"/>
                <w:szCs w:val="22"/>
              </w:rPr>
              <w:t>ENG8</w:t>
            </w:r>
          </w:p>
        </w:tc>
        <w:tc>
          <w:tcPr>
            <w:tcW w:w="3686" w:type="dxa"/>
          </w:tcPr>
          <w:p w:rsidR="003128A9" w:rsidRPr="003128A9" w:rsidRDefault="003128A9" w:rsidP="002615C5">
            <w:pPr>
              <w:pStyle w:val="BodyText3"/>
              <w:rPr>
                <w:rFonts w:asciiTheme="minorHAnsi" w:hAnsiTheme="minorHAnsi"/>
                <w:i/>
                <w:sz w:val="22"/>
                <w:szCs w:val="22"/>
              </w:rPr>
            </w:pPr>
          </w:p>
        </w:tc>
      </w:tr>
      <w:tr w:rsidR="003128A9" w:rsidRPr="003128A9" w:rsidTr="002615C5">
        <w:trPr>
          <w:cantSplit/>
          <w:trHeight w:val="489"/>
        </w:trPr>
        <w:tc>
          <w:tcPr>
            <w:tcW w:w="1668" w:type="dxa"/>
            <w:vMerge/>
          </w:tcPr>
          <w:p w:rsidR="003128A9" w:rsidRPr="003128A9" w:rsidRDefault="003128A9" w:rsidP="002615C5">
            <w:pPr>
              <w:pStyle w:val="BodyText3"/>
              <w:rPr>
                <w:rFonts w:asciiTheme="minorHAnsi" w:hAnsiTheme="minorHAnsi"/>
                <w:i/>
                <w:sz w:val="22"/>
                <w:szCs w:val="22"/>
              </w:rPr>
            </w:pPr>
          </w:p>
        </w:tc>
        <w:tc>
          <w:tcPr>
            <w:tcW w:w="708" w:type="dxa"/>
          </w:tcPr>
          <w:p w:rsidR="003128A9" w:rsidRPr="003128A9" w:rsidRDefault="003128A9" w:rsidP="002615C5">
            <w:pPr>
              <w:pStyle w:val="BodyText3"/>
              <w:jc w:val="both"/>
              <w:rPr>
                <w:rFonts w:asciiTheme="minorHAnsi" w:hAnsiTheme="minorHAnsi"/>
                <w:i/>
                <w:sz w:val="22"/>
                <w:szCs w:val="22"/>
              </w:rPr>
            </w:pPr>
          </w:p>
        </w:tc>
        <w:tc>
          <w:tcPr>
            <w:tcW w:w="1276" w:type="dxa"/>
          </w:tcPr>
          <w:p w:rsidR="003128A9" w:rsidRPr="003128A9" w:rsidRDefault="003128A9" w:rsidP="002615C5">
            <w:pPr>
              <w:pStyle w:val="BodyText3"/>
              <w:jc w:val="both"/>
              <w:rPr>
                <w:rFonts w:asciiTheme="minorHAnsi" w:hAnsiTheme="minorHAnsi"/>
                <w:i/>
                <w:sz w:val="22"/>
                <w:szCs w:val="22"/>
              </w:rPr>
            </w:pPr>
          </w:p>
        </w:tc>
        <w:tc>
          <w:tcPr>
            <w:tcW w:w="2268" w:type="dxa"/>
          </w:tcPr>
          <w:p w:rsidR="003128A9" w:rsidRPr="003128A9" w:rsidRDefault="003128A9" w:rsidP="002615C5">
            <w:pPr>
              <w:pStyle w:val="BodyText3"/>
              <w:jc w:val="both"/>
              <w:rPr>
                <w:rFonts w:asciiTheme="minorHAnsi" w:hAnsiTheme="minorHAnsi"/>
                <w:i/>
                <w:sz w:val="22"/>
                <w:szCs w:val="22"/>
              </w:rPr>
            </w:pPr>
          </w:p>
        </w:tc>
        <w:tc>
          <w:tcPr>
            <w:tcW w:w="3686" w:type="dxa"/>
          </w:tcPr>
          <w:p w:rsidR="003128A9" w:rsidRPr="003128A9" w:rsidRDefault="003128A9" w:rsidP="002615C5">
            <w:pPr>
              <w:pStyle w:val="BodyText3"/>
              <w:jc w:val="both"/>
              <w:rPr>
                <w:rFonts w:asciiTheme="minorHAnsi" w:hAnsiTheme="minorHAnsi"/>
                <w:i/>
                <w:sz w:val="22"/>
                <w:szCs w:val="22"/>
              </w:rPr>
            </w:pPr>
          </w:p>
        </w:tc>
      </w:tr>
    </w:tbl>
    <w:p w:rsidR="003128A9" w:rsidRPr="003128A9" w:rsidRDefault="003128A9" w:rsidP="003128A9">
      <w:pPr>
        <w:spacing w:after="200" w:line="276" w:lineRule="auto"/>
        <w:rPr>
          <w:rFonts w:asciiTheme="minorHAnsi" w:hAnsiTheme="minorHAnsi"/>
        </w:rPr>
      </w:pPr>
      <w:r w:rsidRPr="003128A9">
        <w:rPr>
          <w:rFonts w:asciiTheme="minorHAnsi" w:hAnsiTheme="minorHAnsi"/>
        </w:rP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3128A9" w:rsidRPr="003128A9" w:rsidTr="002615C5">
        <w:trPr>
          <w:cantSplit/>
          <w:trHeight w:val="416"/>
          <w:tblHeader/>
        </w:trPr>
        <w:tc>
          <w:tcPr>
            <w:tcW w:w="9606" w:type="dxa"/>
            <w:gridSpan w:val="5"/>
            <w:shd w:val="clear" w:color="auto" w:fill="EDEBDF"/>
            <w:vAlign w:val="center"/>
          </w:tcPr>
          <w:p w:rsidR="003128A9" w:rsidRPr="003128A9" w:rsidRDefault="003128A9" w:rsidP="002615C5">
            <w:pPr>
              <w:pStyle w:val="BodyText3"/>
              <w:spacing w:after="0"/>
              <w:jc w:val="center"/>
              <w:rPr>
                <w:rFonts w:asciiTheme="minorHAnsi" w:hAnsiTheme="minorHAnsi"/>
                <w:b/>
                <w:i/>
                <w:sz w:val="22"/>
                <w:szCs w:val="22"/>
              </w:rPr>
            </w:pPr>
            <w:r w:rsidRPr="003128A9">
              <w:rPr>
                <w:rFonts w:asciiTheme="minorHAnsi" w:hAnsiTheme="minorHAnsi"/>
                <w:b/>
                <w:sz w:val="22"/>
                <w:szCs w:val="22"/>
              </w:rPr>
              <w:lastRenderedPageBreak/>
              <w:t>ENG Committee – 2018-22 Work Programme</w:t>
            </w:r>
          </w:p>
        </w:tc>
      </w:tr>
      <w:tr w:rsidR="003128A9" w:rsidTr="002615C5">
        <w:trPr>
          <w:cantSplit/>
          <w:trHeight w:val="854"/>
          <w:tblHeader/>
        </w:trPr>
        <w:tc>
          <w:tcPr>
            <w:tcW w:w="1668" w:type="dxa"/>
            <w:shd w:val="clear" w:color="auto" w:fill="EDEBDF"/>
          </w:tcPr>
          <w:p w:rsidR="003128A9" w:rsidRPr="003128A9" w:rsidRDefault="003128A9" w:rsidP="002615C5">
            <w:pPr>
              <w:pStyle w:val="BodyText3"/>
              <w:spacing w:before="120"/>
              <w:rPr>
                <w:rFonts w:asciiTheme="minorHAnsi" w:hAnsiTheme="minorHAnsi"/>
                <w:b/>
                <w:i/>
                <w:sz w:val="22"/>
                <w:szCs w:val="22"/>
              </w:rPr>
            </w:pPr>
            <w:r w:rsidRPr="003128A9">
              <w:rPr>
                <w:rFonts w:asciiTheme="minorHAnsi" w:hAnsiTheme="minorHAnsi"/>
                <w:b/>
                <w:sz w:val="22"/>
                <w:szCs w:val="22"/>
              </w:rPr>
              <w:t xml:space="preserve">TASK  </w:t>
            </w:r>
          </w:p>
        </w:tc>
        <w:tc>
          <w:tcPr>
            <w:tcW w:w="7938" w:type="dxa"/>
            <w:gridSpan w:val="4"/>
            <w:shd w:val="clear" w:color="auto" w:fill="EDEBDF"/>
          </w:tcPr>
          <w:p w:rsidR="003128A9" w:rsidRDefault="003128A9" w:rsidP="003128A9">
            <w:pPr>
              <w:pStyle w:val="Heading1"/>
              <w:tabs>
                <w:tab w:val="clear" w:pos="567"/>
              </w:tabs>
              <w:ind w:left="357" w:hanging="357"/>
            </w:pPr>
            <w:bookmarkStart w:id="3" w:name="_Toc527638094"/>
            <w:r>
              <w:t>2.6.4     Establish a database on World Heritage Lighthouses</w:t>
            </w:r>
            <w:bookmarkEnd w:id="3"/>
          </w:p>
        </w:tc>
      </w:tr>
      <w:tr w:rsidR="003128A9" w:rsidTr="002615C5">
        <w:trPr>
          <w:cantSplit/>
          <w:trHeight w:val="854"/>
        </w:trPr>
        <w:tc>
          <w:tcPr>
            <w:tcW w:w="1668" w:type="dxa"/>
          </w:tcPr>
          <w:p w:rsidR="003128A9" w:rsidRPr="003128A9" w:rsidRDefault="003128A9" w:rsidP="002615C5">
            <w:pPr>
              <w:pStyle w:val="BodyText3"/>
              <w:spacing w:before="120"/>
              <w:rPr>
                <w:rFonts w:asciiTheme="minorHAnsi" w:hAnsiTheme="minorHAnsi"/>
                <w:i/>
                <w:sz w:val="22"/>
                <w:szCs w:val="22"/>
              </w:rPr>
            </w:pPr>
            <w:r w:rsidRPr="003128A9">
              <w:rPr>
                <w:rFonts w:asciiTheme="minorHAnsi" w:hAnsiTheme="minorHAnsi"/>
                <w:sz w:val="22"/>
                <w:szCs w:val="22"/>
              </w:rPr>
              <w:t>Objectives of the task</w:t>
            </w:r>
          </w:p>
        </w:tc>
        <w:tc>
          <w:tcPr>
            <w:tcW w:w="7938" w:type="dxa"/>
            <w:gridSpan w:val="4"/>
          </w:tcPr>
          <w:p w:rsidR="003128A9" w:rsidRPr="003128A9" w:rsidRDefault="003128A9" w:rsidP="002615C5">
            <w:pPr>
              <w:pStyle w:val="BodyText3"/>
              <w:spacing w:before="120" w:line="276" w:lineRule="auto"/>
              <w:jc w:val="both"/>
              <w:rPr>
                <w:rFonts w:asciiTheme="minorHAnsi" w:hAnsiTheme="minorHAnsi"/>
                <w:i/>
                <w:sz w:val="22"/>
                <w:szCs w:val="22"/>
              </w:rPr>
            </w:pPr>
            <w:r w:rsidRPr="003128A9">
              <w:rPr>
                <w:rFonts w:asciiTheme="minorHAnsi" w:eastAsiaTheme="minorEastAsia" w:hAnsiTheme="minorHAnsi"/>
                <w:sz w:val="22"/>
                <w:szCs w:val="22"/>
                <w:lang w:eastAsia="ko-KR"/>
              </w:rPr>
              <w:t xml:space="preserve">To collect and consolidate and store information </w:t>
            </w:r>
            <w:r w:rsidRPr="003128A9">
              <w:rPr>
                <w:rFonts w:asciiTheme="minorEastAsia" w:eastAsiaTheme="minorEastAsia" w:hAnsiTheme="minorEastAsia"/>
                <w:sz w:val="22"/>
                <w:szCs w:val="22"/>
                <w:lang w:eastAsia="ko-KR"/>
              </w:rPr>
              <w:t>about the world heritage lighthouses</w:t>
            </w:r>
          </w:p>
        </w:tc>
      </w:tr>
      <w:tr w:rsidR="003128A9" w:rsidTr="002615C5">
        <w:trPr>
          <w:cantSplit/>
          <w:trHeight w:val="827"/>
        </w:trPr>
        <w:tc>
          <w:tcPr>
            <w:tcW w:w="1668" w:type="dxa"/>
          </w:tcPr>
          <w:p w:rsidR="003128A9" w:rsidRPr="003128A9" w:rsidRDefault="003128A9" w:rsidP="002615C5">
            <w:pPr>
              <w:pStyle w:val="BodyText3"/>
              <w:spacing w:before="120"/>
              <w:rPr>
                <w:rFonts w:asciiTheme="minorHAnsi" w:hAnsiTheme="minorHAnsi"/>
                <w:i/>
                <w:noProof/>
                <w:sz w:val="22"/>
                <w:szCs w:val="22"/>
              </w:rPr>
            </w:pPr>
            <w:r w:rsidRPr="003128A9">
              <w:rPr>
                <w:rFonts w:asciiTheme="minorHAnsi" w:hAnsiTheme="minorHAnsi"/>
                <w:sz w:val="22"/>
                <w:szCs w:val="22"/>
              </w:rPr>
              <w:t>Expected outcome</w:t>
            </w:r>
          </w:p>
        </w:tc>
        <w:tc>
          <w:tcPr>
            <w:tcW w:w="7938" w:type="dxa"/>
            <w:gridSpan w:val="4"/>
          </w:tcPr>
          <w:p w:rsidR="003128A9" w:rsidRPr="003128A9" w:rsidRDefault="003128A9" w:rsidP="002615C5">
            <w:pPr>
              <w:pStyle w:val="BodyText3"/>
              <w:spacing w:before="120" w:line="276" w:lineRule="auto"/>
              <w:jc w:val="both"/>
              <w:rPr>
                <w:rFonts w:asciiTheme="minorHAnsi" w:hAnsiTheme="minorHAnsi"/>
                <w:i/>
                <w:sz w:val="22"/>
                <w:szCs w:val="22"/>
              </w:rPr>
            </w:pPr>
            <w:r w:rsidRPr="003128A9">
              <w:rPr>
                <w:rFonts w:ascii="Calibri" w:eastAsiaTheme="minorEastAsia" w:hAnsi="Calibri" w:cs="Arial"/>
                <w:sz w:val="22"/>
                <w:szCs w:val="22"/>
                <w:lang w:eastAsia="ko-KR"/>
              </w:rPr>
              <w:t>To establish an electronic database of world heritage lighthouses.</w:t>
            </w:r>
          </w:p>
        </w:tc>
      </w:tr>
      <w:tr w:rsidR="003128A9" w:rsidTr="002615C5">
        <w:trPr>
          <w:cantSplit/>
          <w:trHeight w:val="827"/>
        </w:trPr>
        <w:tc>
          <w:tcPr>
            <w:tcW w:w="1668" w:type="dxa"/>
          </w:tcPr>
          <w:p w:rsidR="003128A9" w:rsidRPr="003128A9" w:rsidRDefault="003128A9" w:rsidP="002615C5">
            <w:pPr>
              <w:pStyle w:val="BodyText3"/>
              <w:spacing w:before="120"/>
              <w:rPr>
                <w:rFonts w:asciiTheme="minorHAnsi" w:hAnsiTheme="minorHAnsi"/>
                <w:i/>
                <w:noProof/>
                <w:sz w:val="22"/>
                <w:szCs w:val="22"/>
              </w:rPr>
            </w:pPr>
            <w:r w:rsidRPr="003128A9">
              <w:rPr>
                <w:rFonts w:asciiTheme="minorHAnsi" w:hAnsiTheme="minorHAnsi"/>
                <w:noProof/>
                <w:sz w:val="22"/>
                <w:szCs w:val="22"/>
              </w:rPr>
              <w:t>Strategic Alignment</w:t>
            </w:r>
          </w:p>
        </w:tc>
        <w:tc>
          <w:tcPr>
            <w:tcW w:w="7938" w:type="dxa"/>
            <w:gridSpan w:val="4"/>
          </w:tcPr>
          <w:p w:rsidR="003128A9" w:rsidRPr="003128A9" w:rsidRDefault="003128A9" w:rsidP="002615C5">
            <w:pPr>
              <w:pStyle w:val="BodyText3"/>
              <w:spacing w:before="120" w:line="276" w:lineRule="auto"/>
              <w:jc w:val="both"/>
              <w:rPr>
                <w:rFonts w:asciiTheme="minorHAnsi" w:hAnsiTheme="minorHAnsi" w:cstheme="minorHAnsi"/>
                <w:i/>
                <w:sz w:val="22"/>
                <w:szCs w:val="22"/>
              </w:rPr>
            </w:pPr>
            <w:r w:rsidRPr="003128A9">
              <w:rPr>
                <w:rFonts w:asciiTheme="minorHAnsi" w:hAnsiTheme="minorHAnsi"/>
                <w:b/>
                <w:sz w:val="22"/>
                <w:szCs w:val="22"/>
              </w:rPr>
              <w:t>Goal:</w:t>
            </w:r>
            <w:r w:rsidRPr="003128A9">
              <w:rPr>
                <w:rFonts w:asciiTheme="minorHAnsi" w:eastAsiaTheme="minorEastAsia" w:hAnsiTheme="minorHAnsi"/>
                <w:b/>
                <w:sz w:val="22"/>
                <w:szCs w:val="22"/>
                <w:lang w:eastAsia="ko-KR"/>
              </w:rPr>
              <w:t xml:space="preserve"> </w:t>
            </w:r>
            <w:r w:rsidRPr="003128A9">
              <w:rPr>
                <w:rFonts w:asciiTheme="minorHAnsi" w:hAnsiTheme="minorHAnsi" w:cstheme="minorHAnsi"/>
                <w:b/>
                <w:sz w:val="22"/>
                <w:szCs w:val="22"/>
              </w:rPr>
              <w:t>G2</w:t>
            </w:r>
            <w:r w:rsidRPr="003128A9">
              <w:rPr>
                <w:rFonts w:asciiTheme="minorHAnsi" w:hAnsiTheme="minorHAnsi" w:cstheme="minorHAnsi"/>
                <w:sz w:val="22"/>
                <w:szCs w:val="22"/>
              </w:rPr>
              <w:t xml:space="preserve"> </w:t>
            </w:r>
          </w:p>
          <w:p w:rsidR="003128A9" w:rsidRPr="003128A9" w:rsidRDefault="003128A9" w:rsidP="002615C5">
            <w:pPr>
              <w:pStyle w:val="BodyText3"/>
              <w:spacing w:before="120" w:line="276" w:lineRule="auto"/>
              <w:jc w:val="both"/>
              <w:rPr>
                <w:rFonts w:asciiTheme="minorHAnsi" w:eastAsiaTheme="minorEastAsia" w:hAnsiTheme="minorHAnsi"/>
                <w:i/>
                <w:sz w:val="22"/>
                <w:szCs w:val="22"/>
                <w:lang w:eastAsia="ko-KR"/>
              </w:rPr>
            </w:pPr>
            <w:r w:rsidRPr="003128A9">
              <w:rPr>
                <w:rFonts w:asciiTheme="minorHAnsi" w:hAnsiTheme="minorHAnsi"/>
                <w:b/>
                <w:sz w:val="22"/>
                <w:szCs w:val="22"/>
              </w:rPr>
              <w:t>Strategy:</w:t>
            </w:r>
            <w:r w:rsidRPr="003128A9">
              <w:rPr>
                <w:rFonts w:asciiTheme="minorHAnsi" w:eastAsiaTheme="minorEastAsia" w:hAnsiTheme="minorHAnsi"/>
                <w:b/>
                <w:sz w:val="22"/>
                <w:szCs w:val="22"/>
                <w:lang w:eastAsia="ko-KR"/>
              </w:rPr>
              <w:t xml:space="preserve"> </w:t>
            </w:r>
            <w:r w:rsidRPr="003128A9">
              <w:rPr>
                <w:rFonts w:asciiTheme="minorHAnsi" w:hAnsiTheme="minorHAnsi" w:cstheme="minorHAnsi"/>
                <w:b/>
                <w:sz w:val="22"/>
                <w:szCs w:val="22"/>
              </w:rPr>
              <w:t>S3</w:t>
            </w:r>
            <w:r w:rsidRPr="003128A9">
              <w:rPr>
                <w:rFonts w:asciiTheme="minorHAnsi" w:hAnsiTheme="minorHAnsi" w:cstheme="minorHAnsi"/>
                <w:sz w:val="22"/>
                <w:szCs w:val="22"/>
              </w:rPr>
              <w:t xml:space="preserve"> </w:t>
            </w:r>
          </w:p>
        </w:tc>
      </w:tr>
      <w:tr w:rsidR="003128A9" w:rsidTr="002615C5">
        <w:trPr>
          <w:cantSplit/>
          <w:trHeight w:val="827"/>
        </w:trPr>
        <w:tc>
          <w:tcPr>
            <w:tcW w:w="1668" w:type="dxa"/>
          </w:tcPr>
          <w:p w:rsidR="003128A9" w:rsidRPr="003128A9" w:rsidRDefault="003128A9" w:rsidP="002615C5">
            <w:pPr>
              <w:pStyle w:val="BodyText3"/>
              <w:spacing w:before="120"/>
              <w:rPr>
                <w:rFonts w:asciiTheme="minorHAnsi" w:hAnsiTheme="minorHAnsi"/>
                <w:i/>
                <w:noProof/>
                <w:sz w:val="22"/>
                <w:szCs w:val="22"/>
              </w:rPr>
            </w:pPr>
            <w:r w:rsidRPr="003128A9">
              <w:rPr>
                <w:rFonts w:asciiTheme="minorHAnsi" w:hAnsiTheme="minorHAnsi"/>
                <w:noProof/>
                <w:sz w:val="22"/>
                <w:szCs w:val="22"/>
              </w:rPr>
              <w:t>Scope (Describe key items that are in scope/out of scope)</w:t>
            </w:r>
          </w:p>
        </w:tc>
        <w:tc>
          <w:tcPr>
            <w:tcW w:w="7938" w:type="dxa"/>
            <w:gridSpan w:val="4"/>
          </w:tcPr>
          <w:p w:rsidR="003128A9" w:rsidRPr="003128A9" w:rsidRDefault="003128A9" w:rsidP="002615C5">
            <w:pPr>
              <w:pStyle w:val="BodyText3"/>
              <w:spacing w:before="120" w:line="276" w:lineRule="auto"/>
              <w:jc w:val="both"/>
              <w:rPr>
                <w:rFonts w:asciiTheme="minorHAnsi" w:eastAsiaTheme="minorEastAsia" w:hAnsiTheme="minorHAnsi"/>
                <w:i/>
                <w:sz w:val="22"/>
                <w:szCs w:val="22"/>
                <w:lang w:eastAsia="ko-KR"/>
              </w:rPr>
            </w:pPr>
            <w:r w:rsidRPr="003128A9">
              <w:rPr>
                <w:rFonts w:asciiTheme="minorHAnsi" w:eastAsiaTheme="minorEastAsia" w:hAnsiTheme="minorHAnsi"/>
                <w:sz w:val="22"/>
                <w:szCs w:val="22"/>
                <w:lang w:eastAsia="ko-KR"/>
              </w:rPr>
              <w:t>Collecting the materials on lighthouses submitted by the National Members, particularly through the World Heritage Lighthouse of the Year Competition.</w:t>
            </w:r>
          </w:p>
          <w:p w:rsidR="003128A9" w:rsidRPr="003128A9" w:rsidRDefault="003128A9" w:rsidP="002615C5">
            <w:pPr>
              <w:pStyle w:val="BodyText3"/>
              <w:spacing w:before="120" w:line="276" w:lineRule="auto"/>
              <w:jc w:val="both"/>
              <w:rPr>
                <w:rFonts w:asciiTheme="minorHAnsi" w:hAnsiTheme="minorHAnsi"/>
                <w:i/>
                <w:sz w:val="22"/>
                <w:szCs w:val="22"/>
              </w:rPr>
            </w:pPr>
            <w:r w:rsidRPr="003128A9">
              <w:rPr>
                <w:rFonts w:asciiTheme="minorHAnsi" w:eastAsiaTheme="minorEastAsia" w:hAnsiTheme="minorHAnsi"/>
                <w:sz w:val="22"/>
                <w:szCs w:val="22"/>
                <w:lang w:eastAsia="ko-KR"/>
              </w:rPr>
              <w:t xml:space="preserve">Organizing the database for Lighthouse Heritage </w:t>
            </w:r>
          </w:p>
        </w:tc>
      </w:tr>
      <w:tr w:rsidR="003128A9" w:rsidTr="002615C5">
        <w:trPr>
          <w:cantSplit/>
          <w:trHeight w:val="1274"/>
        </w:trPr>
        <w:tc>
          <w:tcPr>
            <w:tcW w:w="1668" w:type="dxa"/>
          </w:tcPr>
          <w:p w:rsidR="003128A9" w:rsidRPr="003128A9" w:rsidRDefault="003128A9" w:rsidP="002615C5">
            <w:pPr>
              <w:pStyle w:val="BodyText3"/>
              <w:spacing w:before="120"/>
              <w:rPr>
                <w:rFonts w:asciiTheme="minorHAnsi" w:hAnsiTheme="minorHAnsi"/>
                <w:i/>
                <w:sz w:val="22"/>
                <w:szCs w:val="22"/>
              </w:rPr>
            </w:pPr>
            <w:r w:rsidRPr="003128A9">
              <w:rPr>
                <w:rFonts w:asciiTheme="minorHAnsi" w:hAnsiTheme="minorHAnsi"/>
                <w:sz w:val="22"/>
                <w:szCs w:val="22"/>
              </w:rPr>
              <w:t>Expected Sessions for Completion:</w:t>
            </w:r>
          </w:p>
        </w:tc>
        <w:tc>
          <w:tcPr>
            <w:tcW w:w="7938" w:type="dxa"/>
            <w:gridSpan w:val="4"/>
          </w:tcPr>
          <w:p w:rsidR="003128A9" w:rsidRPr="003128A9" w:rsidRDefault="003128A9" w:rsidP="002615C5">
            <w:pPr>
              <w:pStyle w:val="BodyText3"/>
              <w:spacing w:before="120"/>
              <w:jc w:val="both"/>
              <w:rPr>
                <w:rFonts w:asciiTheme="minorHAnsi" w:hAnsiTheme="minorHAnsi"/>
                <w:sz w:val="22"/>
                <w:szCs w:val="22"/>
                <w:lang w:val="en-CA"/>
              </w:rPr>
            </w:pPr>
            <w:r w:rsidRPr="003128A9">
              <w:rPr>
                <w:rFonts w:asciiTheme="minorHAnsi" w:hAnsiTheme="minorHAnsi"/>
                <w:sz w:val="22"/>
                <w:szCs w:val="22"/>
                <w:lang w:val="en-CA"/>
              </w:rPr>
              <w:t>Session number:</w:t>
            </w:r>
          </w:p>
          <w:p w:rsidR="003128A9" w:rsidRPr="003128A9" w:rsidRDefault="00C95710" w:rsidP="002615C5">
            <w:pPr>
              <w:pStyle w:val="BodyText3"/>
              <w:tabs>
                <w:tab w:val="left" w:pos="1092"/>
                <w:tab w:val="left" w:pos="2085"/>
                <w:tab w:val="left" w:pos="2935"/>
                <w:tab w:val="left" w:pos="3927"/>
                <w:tab w:val="left" w:pos="4920"/>
                <w:tab w:val="left" w:pos="6054"/>
              </w:tabs>
              <w:spacing w:before="120"/>
              <w:ind w:left="244"/>
              <w:jc w:val="both"/>
              <w:rPr>
                <w:rFonts w:asciiTheme="minorHAnsi" w:hAnsiTheme="minorHAnsi"/>
                <w:sz w:val="22"/>
                <w:szCs w:val="22"/>
                <w:lang w:val="en-CA"/>
              </w:rPr>
            </w:pPr>
            <w:r>
              <w:rPr>
                <w:rFonts w:asciiTheme="minorHAnsi" w:hAnsiTheme="minorHAnsi"/>
                <w:noProof/>
                <w:sz w:val="22"/>
                <w:szCs w:val="22"/>
                <w:lang w:val="en-US" w:eastAsia="ko-KR"/>
              </w:rPr>
              <mc:AlternateContent>
                <mc:Choice Requires="wps">
                  <w:drawing>
                    <wp:anchor distT="0" distB="0" distL="114300" distR="114300" simplePos="0" relativeHeight="251671552" behindDoc="0" locked="0" layoutInCell="1" allowOverlap="1">
                      <wp:simplePos x="0" y="0"/>
                      <wp:positionH relativeFrom="column">
                        <wp:posOffset>2361565</wp:posOffset>
                      </wp:positionH>
                      <wp:positionV relativeFrom="paragraph">
                        <wp:posOffset>168910</wp:posOffset>
                      </wp:positionV>
                      <wp:extent cx="274320" cy="274320"/>
                      <wp:effectExtent l="0" t="0" r="0" b="0"/>
                      <wp:wrapNone/>
                      <wp:docPr id="1039" name="shape10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jc w:val="center"/>
                                    <w:rPr>
                                      <w:rFonts w:asciiTheme="minorHAnsi" w:hAnsiTheme="minorHAnsi"/>
                                      <w:lang w:val="en-CA"/>
                                    </w:rPr>
                                  </w:pPr>
                                  <w: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39" o:spid="_x0000_s1055" style="position:absolute;left:0;text-align:left;margin-left:185.95pt;margin-top:13.3pt;width:21.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">
                      <v:path arrowok="t"/>
                      <v:textbox>
                        <w:txbxContent>
                          <w:p w:rsidR="002615C5" w:rsidRDefault="002615C5" w:rsidP="003128A9">
                            <w:pPr>
                              <w:jc w:val="center"/>
                              <w:rPr>
                                <w:rFonts w:asciiTheme="minorHAnsi" w:hAnsiTheme="minorHAnsi"/>
                                <w:lang w:val="en-CA"/>
                              </w:rPr>
                            </w:pPr>
                            <w:r>
                              <w:t>+</w:t>
                            </w: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74624" behindDoc="0" locked="0" layoutInCell="1" allowOverlap="1">
                      <wp:simplePos x="0" y="0"/>
                      <wp:positionH relativeFrom="column">
                        <wp:posOffset>645160</wp:posOffset>
                      </wp:positionH>
                      <wp:positionV relativeFrom="paragraph">
                        <wp:posOffset>168910</wp:posOffset>
                      </wp:positionV>
                      <wp:extent cx="274320" cy="274320"/>
                      <wp:effectExtent l="0" t="0" r="0" b="0"/>
                      <wp:wrapNone/>
                      <wp:docPr id="1040" name="shape10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rPr>
                                      <w:lang w:val="nl-NL"/>
                                    </w:rPr>
                                  </w:pPr>
                                  <w:r>
                                    <w:rPr>
                                      <w:lang w:val="nl-NL"/>
                                    </w:rP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40" o:spid="_x0000_s1056" style="position:absolute;left:0;text-align:left;margin-left:50.8pt;margin-top:13.3pt;width:21.6pt;height:21.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">
                      <v:path arrowok="t"/>
                      <v:textbox>
                        <w:txbxContent>
                          <w:p w:rsidR="002615C5" w:rsidRDefault="002615C5" w:rsidP="003128A9">
                            <w:pPr>
                              <w:rPr>
                                <w:lang w:val="nl-NL"/>
                              </w:rPr>
                            </w:pPr>
                            <w:r>
                              <w:rPr>
                                <w:lang w:val="nl-NL"/>
                              </w:rPr>
                              <w:t>+</w:t>
                            </w: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73600" behindDoc="0" locked="0" layoutInCell="1" allowOverlap="1">
                      <wp:simplePos x="0" y="0"/>
                      <wp:positionH relativeFrom="column">
                        <wp:posOffset>1219200</wp:posOffset>
                      </wp:positionH>
                      <wp:positionV relativeFrom="paragraph">
                        <wp:posOffset>168910</wp:posOffset>
                      </wp:positionV>
                      <wp:extent cx="274320" cy="274320"/>
                      <wp:effectExtent l="0" t="0" r="0" b="0"/>
                      <wp:wrapNone/>
                      <wp:docPr id="1041" name="shape10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rPr>
                                      <w:lang w:val="nl-NL"/>
                                    </w:rPr>
                                  </w:pPr>
                                  <w:r>
                                    <w:rPr>
                                      <w:lang w:val="nl-NL"/>
                                    </w:rPr>
                                    <w:t>+</w:t>
                                  </w:r>
                                </w:p>
                                <w:p w:rsidR="002615C5" w:rsidRDefault="002615C5" w:rsidP="003128A9">
                                  <w:pPr>
                                    <w:jc w:val="center"/>
                                  </w:pP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41" o:spid="_x0000_s1057" style="position:absolute;left:0;text-align:left;margin-left:96pt;margin-top:13.3pt;width:21.6pt;height:21.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">
                      <v:path arrowok="t"/>
                      <v:textbox>
                        <w:txbxContent>
                          <w:p w:rsidR="002615C5" w:rsidRDefault="002615C5" w:rsidP="003128A9">
                            <w:pPr>
                              <w:rPr>
                                <w:lang w:val="nl-NL"/>
                              </w:rPr>
                            </w:pPr>
                            <w:r>
                              <w:rPr>
                                <w:lang w:val="nl-NL"/>
                              </w:rPr>
                              <w:t>+</w:t>
                            </w:r>
                          </w:p>
                          <w:p w:rsidR="002615C5" w:rsidRDefault="002615C5" w:rsidP="003128A9">
                            <w:pPr>
                              <w:jc w:val="center"/>
                            </w:pP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72576" behindDoc="0" locked="0" layoutInCell="1" allowOverlap="1">
                      <wp:simplePos x="0" y="0"/>
                      <wp:positionH relativeFrom="column">
                        <wp:posOffset>1793240</wp:posOffset>
                      </wp:positionH>
                      <wp:positionV relativeFrom="paragraph">
                        <wp:posOffset>168910</wp:posOffset>
                      </wp:positionV>
                      <wp:extent cx="274320" cy="274320"/>
                      <wp:effectExtent l="0" t="0" r="0" b="0"/>
                      <wp:wrapNone/>
                      <wp:docPr id="1042" name="shape10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jc w:val="center"/>
                                    <w:rPr>
                                      <w:rFonts w:asciiTheme="minorHAnsi" w:hAnsiTheme="minorHAnsi"/>
                                      <w:lang w:val="en-CA"/>
                                    </w:rPr>
                                  </w:pPr>
                                  <w: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42" o:spid="_x0000_s1058" style="position:absolute;left:0;text-align:left;margin-left:141.2pt;margin-top:13.3pt;width:21.6pt;height:2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">
                      <v:path arrowok="t"/>
                      <v:textbox>
                        <w:txbxContent>
                          <w:p w:rsidR="002615C5" w:rsidRDefault="002615C5" w:rsidP="003128A9">
                            <w:pPr>
                              <w:jc w:val="center"/>
                              <w:rPr>
                                <w:rFonts w:asciiTheme="minorHAnsi" w:hAnsiTheme="minorHAnsi"/>
                                <w:lang w:val="en-CA"/>
                              </w:rPr>
                            </w:pPr>
                            <w:r>
                              <w:t>+</w:t>
                            </w: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70528" behindDoc="0" locked="0" layoutInCell="1" allowOverlap="1">
                      <wp:simplePos x="0" y="0"/>
                      <wp:positionH relativeFrom="column">
                        <wp:posOffset>3072130</wp:posOffset>
                      </wp:positionH>
                      <wp:positionV relativeFrom="paragraph">
                        <wp:posOffset>168910</wp:posOffset>
                      </wp:positionV>
                      <wp:extent cx="274320" cy="274320"/>
                      <wp:effectExtent l="0" t="0" r="0" b="0"/>
                      <wp:wrapNone/>
                      <wp:docPr id="1043" name="shape10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jc w:val="center"/>
                                    <w:rPr>
                                      <w:rFonts w:asciiTheme="minorHAnsi" w:hAnsiTheme="minorHAnsi"/>
                                      <w:lang w:val="en-CA"/>
                                    </w:rPr>
                                  </w:pPr>
                                  <w: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43" o:spid="_x0000_s1059" style="position:absolute;left:0;text-align:left;margin-left:241.9pt;margin-top:13.3pt;width:21.6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">
                      <v:path arrowok="t"/>
                      <v:textbox>
                        <w:txbxContent>
                          <w:p w:rsidR="002615C5" w:rsidRDefault="002615C5" w:rsidP="003128A9">
                            <w:pPr>
                              <w:jc w:val="center"/>
                              <w:rPr>
                                <w:rFonts w:asciiTheme="minorHAnsi" w:hAnsiTheme="minorHAnsi"/>
                                <w:lang w:val="en-CA"/>
                              </w:rPr>
                            </w:pPr>
                            <w:r>
                              <w:t>+</w:t>
                            </w: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69504" behindDoc="0" locked="0" layoutInCell="1" allowOverlap="1">
                      <wp:simplePos x="0" y="0"/>
                      <wp:positionH relativeFrom="column">
                        <wp:posOffset>3834765</wp:posOffset>
                      </wp:positionH>
                      <wp:positionV relativeFrom="paragraph">
                        <wp:posOffset>168910</wp:posOffset>
                      </wp:positionV>
                      <wp:extent cx="274320" cy="274320"/>
                      <wp:effectExtent l="0" t="0" r="0" b="0"/>
                      <wp:wrapNone/>
                      <wp:docPr id="1044" name="shape10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jc w:val="center"/>
                                    <w:rPr>
                                      <w:rFonts w:asciiTheme="minorHAnsi" w:hAnsiTheme="minorHAnsi"/>
                                      <w:lang w:val="en-CA"/>
                                    </w:rPr>
                                  </w:pPr>
                                  <w: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44" o:spid="_x0000_s1060" style="position:absolute;left:0;text-align:left;margin-left:301.95pt;margin-top:13.3pt;width:21.6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">
                      <v:path arrowok="t"/>
                      <v:textbox>
                        <w:txbxContent>
                          <w:p w:rsidR="002615C5" w:rsidRDefault="002615C5" w:rsidP="003128A9">
                            <w:pPr>
                              <w:jc w:val="center"/>
                              <w:rPr>
                                <w:rFonts w:asciiTheme="minorHAnsi" w:hAnsiTheme="minorHAnsi"/>
                                <w:lang w:val="en-CA"/>
                              </w:rPr>
                            </w:pPr>
                            <w:r>
                              <w:t>+</w:t>
                            </w: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75648" behindDoc="0" locked="0" layoutInCell="1" allowOverlap="1">
                      <wp:simplePos x="0" y="0"/>
                      <wp:positionH relativeFrom="column">
                        <wp:posOffset>31750</wp:posOffset>
                      </wp:positionH>
                      <wp:positionV relativeFrom="paragraph">
                        <wp:posOffset>168910</wp:posOffset>
                      </wp:positionV>
                      <wp:extent cx="274320" cy="274320"/>
                      <wp:effectExtent l="0" t="0" r="0" b="0"/>
                      <wp:wrapNone/>
                      <wp:docPr id="1045" name="shape10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rPr>
                                      <w:rFonts w:asciiTheme="minorHAnsi" w:hAnsiTheme="minorHAnsi"/>
                                      <w:lang w:val="en-CA"/>
                                    </w:rPr>
                                  </w:pPr>
                                  <w: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45" o:spid="_x0000_s1061" style="position:absolute;left:0;text-align:left;margin-left:2.5pt;margin-top:13.3pt;width:21.6pt;height:21.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">
                      <v:path arrowok="t"/>
                      <v:textbox>
                        <w:txbxContent>
                          <w:p w:rsidR="002615C5" w:rsidRDefault="002615C5" w:rsidP="003128A9">
                            <w:pPr>
                              <w:rPr>
                                <w:rFonts w:asciiTheme="minorHAnsi" w:hAnsiTheme="minorHAnsi"/>
                                <w:lang w:val="en-CA"/>
                              </w:rPr>
                            </w:pPr>
                            <w:r>
                              <w:t>+</w:t>
                            </w:r>
                          </w:p>
                        </w:txbxContent>
                      </v:textbox>
                    </v:rect>
                  </w:pict>
                </mc:Fallback>
              </mc:AlternateContent>
            </w:r>
            <w:r w:rsidR="003128A9" w:rsidRPr="003128A9">
              <w:rPr>
                <w:rFonts w:asciiTheme="minorHAnsi" w:hAnsiTheme="minorHAnsi"/>
                <w:sz w:val="22"/>
                <w:szCs w:val="22"/>
                <w:lang w:val="en-CA"/>
              </w:rPr>
              <w:t>1</w:t>
            </w:r>
            <w:r w:rsidR="003128A9" w:rsidRPr="003128A9">
              <w:rPr>
                <w:rFonts w:asciiTheme="minorHAnsi" w:hAnsiTheme="minorHAnsi"/>
                <w:sz w:val="22"/>
                <w:szCs w:val="22"/>
                <w:lang w:val="en-CA"/>
              </w:rPr>
              <w:tab/>
              <w:t>2</w:t>
            </w:r>
            <w:r w:rsidR="003128A9" w:rsidRPr="003128A9">
              <w:rPr>
                <w:rFonts w:asciiTheme="minorHAnsi" w:hAnsiTheme="minorHAnsi"/>
                <w:sz w:val="22"/>
                <w:szCs w:val="22"/>
                <w:lang w:val="en-CA"/>
              </w:rPr>
              <w:tab/>
              <w:t>3</w:t>
            </w:r>
            <w:r w:rsidR="003128A9" w:rsidRPr="003128A9">
              <w:rPr>
                <w:rFonts w:asciiTheme="minorHAnsi" w:hAnsiTheme="minorHAnsi"/>
                <w:sz w:val="22"/>
                <w:szCs w:val="22"/>
                <w:lang w:val="en-CA"/>
              </w:rPr>
              <w:tab/>
              <w:t>4</w:t>
            </w:r>
            <w:r w:rsidR="003128A9" w:rsidRPr="003128A9">
              <w:rPr>
                <w:rFonts w:asciiTheme="minorHAnsi" w:hAnsiTheme="minorHAnsi"/>
                <w:sz w:val="22"/>
                <w:szCs w:val="22"/>
                <w:lang w:val="en-CA"/>
              </w:rPr>
              <w:tab/>
              <w:t>5</w:t>
            </w:r>
            <w:r w:rsidR="003128A9" w:rsidRPr="003128A9">
              <w:rPr>
                <w:rFonts w:asciiTheme="minorHAnsi" w:hAnsiTheme="minorHAnsi"/>
                <w:sz w:val="22"/>
                <w:szCs w:val="22"/>
                <w:lang w:val="en-CA"/>
              </w:rPr>
              <w:tab/>
              <w:t>6</w:t>
            </w:r>
            <w:r w:rsidR="003128A9" w:rsidRPr="003128A9">
              <w:rPr>
                <w:rFonts w:asciiTheme="minorHAnsi" w:hAnsiTheme="minorHAnsi"/>
                <w:sz w:val="22"/>
                <w:szCs w:val="22"/>
                <w:lang w:val="en-CA"/>
              </w:rPr>
              <w:tab/>
              <w:t>7</w:t>
            </w:r>
          </w:p>
          <w:p w:rsidR="003128A9" w:rsidRPr="003128A9" w:rsidRDefault="003128A9" w:rsidP="002615C5">
            <w:pPr>
              <w:pStyle w:val="BodyText3"/>
              <w:spacing w:before="120"/>
              <w:jc w:val="both"/>
              <w:rPr>
                <w:rFonts w:asciiTheme="minorHAnsi" w:hAnsiTheme="minorHAnsi"/>
                <w:sz w:val="22"/>
                <w:szCs w:val="22"/>
                <w:lang w:val="en-CA"/>
              </w:rPr>
            </w:pPr>
          </w:p>
        </w:tc>
      </w:tr>
      <w:tr w:rsidR="003128A9" w:rsidTr="002615C5">
        <w:trPr>
          <w:cantSplit/>
          <w:trHeight w:val="1399"/>
        </w:trPr>
        <w:tc>
          <w:tcPr>
            <w:tcW w:w="1668" w:type="dxa"/>
          </w:tcPr>
          <w:p w:rsidR="003128A9" w:rsidRPr="003128A9" w:rsidRDefault="003128A9" w:rsidP="002615C5">
            <w:pPr>
              <w:pStyle w:val="BodyText3"/>
              <w:spacing w:before="120"/>
              <w:rPr>
                <w:rFonts w:asciiTheme="minorHAnsi" w:hAnsiTheme="minorHAnsi"/>
                <w:i/>
                <w:sz w:val="22"/>
                <w:szCs w:val="22"/>
              </w:rPr>
            </w:pPr>
            <w:r w:rsidRPr="003128A9">
              <w:rPr>
                <w:rFonts w:asciiTheme="minorHAnsi" w:hAnsiTheme="minorHAnsi"/>
                <w:sz w:val="22"/>
                <w:szCs w:val="22"/>
              </w:rPr>
              <w:t>Brief and concise description of the work to be undertaken and programme milestones where appropriate.</w:t>
            </w:r>
          </w:p>
        </w:tc>
        <w:tc>
          <w:tcPr>
            <w:tcW w:w="7938" w:type="dxa"/>
            <w:gridSpan w:val="4"/>
          </w:tcPr>
          <w:p w:rsidR="003128A9" w:rsidRPr="003128A9" w:rsidRDefault="003128A9" w:rsidP="002615C5">
            <w:pPr>
              <w:pStyle w:val="BodyText3"/>
              <w:spacing w:before="120"/>
              <w:ind w:left="100"/>
              <w:jc w:val="both"/>
              <w:rPr>
                <w:rFonts w:asciiTheme="minorHAnsi" w:hAnsiTheme="minorHAnsi"/>
                <w:i/>
                <w:sz w:val="22"/>
                <w:szCs w:val="22"/>
              </w:rPr>
            </w:pPr>
            <w:r w:rsidRPr="003128A9">
              <w:rPr>
                <w:rFonts w:asciiTheme="minorHAnsi" w:hAnsiTheme="minorHAnsi"/>
                <w:sz w:val="22"/>
                <w:szCs w:val="22"/>
              </w:rPr>
              <w:t>Key milestones / Remaining key milestones for completing the task include:</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jc w:val="both"/>
              <w:rPr>
                <w:rFonts w:asciiTheme="minorHAnsi" w:hAnsiTheme="minorHAnsi"/>
                <w:i/>
                <w:sz w:val="22"/>
                <w:szCs w:val="22"/>
              </w:rPr>
            </w:pPr>
            <w:r w:rsidRPr="003128A9">
              <w:rPr>
                <w:rFonts w:asciiTheme="minorHAnsi" w:eastAsiaTheme="minorEastAsia" w:hAnsiTheme="minorHAnsi"/>
                <w:sz w:val="22"/>
                <w:szCs w:val="22"/>
                <w:lang w:eastAsia="ko-KR"/>
              </w:rPr>
              <w:t>Inform the plan for the establishment of a database on WHL</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jc w:val="both"/>
              <w:rPr>
                <w:rFonts w:asciiTheme="minorHAnsi" w:hAnsiTheme="minorHAnsi"/>
                <w:i/>
                <w:sz w:val="22"/>
                <w:szCs w:val="22"/>
              </w:rPr>
            </w:pPr>
            <w:r w:rsidRPr="003128A9">
              <w:rPr>
                <w:rFonts w:asciiTheme="minorHAnsi" w:eastAsiaTheme="minorEastAsia" w:hAnsiTheme="minorHAnsi"/>
                <w:sz w:val="22"/>
                <w:szCs w:val="22"/>
                <w:lang w:eastAsia="ko-KR"/>
              </w:rPr>
              <w:t>Draft the template for the database and assign responsibilities.</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jc w:val="both"/>
              <w:rPr>
                <w:rFonts w:asciiTheme="minorHAnsi" w:hAnsiTheme="minorHAnsi"/>
                <w:i/>
                <w:sz w:val="22"/>
                <w:szCs w:val="22"/>
              </w:rPr>
            </w:pPr>
            <w:r w:rsidRPr="003128A9">
              <w:rPr>
                <w:rFonts w:asciiTheme="minorHAnsi" w:eastAsiaTheme="minorEastAsia" w:hAnsiTheme="minorHAnsi"/>
                <w:sz w:val="22"/>
                <w:szCs w:val="22"/>
                <w:lang w:eastAsia="ko-KR"/>
              </w:rPr>
              <w:t>Collect the materials on lighthouses from National Members</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i/>
                <w:sz w:val="22"/>
                <w:szCs w:val="22"/>
              </w:rPr>
            </w:pPr>
            <w:r w:rsidRPr="003128A9">
              <w:rPr>
                <w:rFonts w:asciiTheme="minorHAnsi" w:eastAsiaTheme="minorEastAsia" w:hAnsiTheme="minorHAnsi"/>
                <w:sz w:val="22"/>
                <w:szCs w:val="22"/>
                <w:lang w:eastAsia="ko-KR"/>
              </w:rPr>
              <w:t>Organize the materials on lighthouses to establish the World Heritage Lighthouse Cyber Centre</w:t>
            </w:r>
          </w:p>
        </w:tc>
      </w:tr>
      <w:tr w:rsidR="003128A9" w:rsidTr="002615C5">
        <w:trPr>
          <w:cantSplit/>
          <w:trHeight w:val="746"/>
        </w:trPr>
        <w:tc>
          <w:tcPr>
            <w:tcW w:w="1668" w:type="dxa"/>
            <w:vMerge w:val="restart"/>
          </w:tcPr>
          <w:p w:rsidR="003128A9" w:rsidRPr="003128A9" w:rsidRDefault="003128A9" w:rsidP="002615C5">
            <w:pPr>
              <w:pStyle w:val="BodyText3"/>
              <w:rPr>
                <w:rFonts w:asciiTheme="minorHAnsi" w:hAnsiTheme="minorHAnsi"/>
                <w:b/>
                <w:i/>
                <w:sz w:val="22"/>
                <w:szCs w:val="22"/>
              </w:rPr>
            </w:pPr>
            <w:r w:rsidRPr="003128A9">
              <w:rPr>
                <w:rFonts w:asciiTheme="minorHAnsi" w:hAnsiTheme="minorHAnsi"/>
                <w:b/>
                <w:sz w:val="22"/>
                <w:szCs w:val="22"/>
              </w:rPr>
              <w:t xml:space="preserve">Task Revision </w:t>
            </w:r>
          </w:p>
        </w:tc>
        <w:tc>
          <w:tcPr>
            <w:tcW w:w="708" w:type="dxa"/>
          </w:tcPr>
          <w:p w:rsidR="003128A9" w:rsidRPr="003128A9" w:rsidRDefault="003128A9" w:rsidP="002615C5">
            <w:pPr>
              <w:pStyle w:val="BodyText3"/>
              <w:jc w:val="both"/>
              <w:rPr>
                <w:rFonts w:asciiTheme="minorHAnsi" w:hAnsiTheme="minorHAnsi"/>
                <w:b/>
                <w:i/>
                <w:sz w:val="22"/>
                <w:szCs w:val="22"/>
              </w:rPr>
            </w:pPr>
            <w:r w:rsidRPr="003128A9">
              <w:rPr>
                <w:rFonts w:asciiTheme="minorHAnsi" w:hAnsiTheme="minorHAnsi"/>
                <w:b/>
                <w:sz w:val="22"/>
                <w:szCs w:val="22"/>
              </w:rPr>
              <w:t>Ver.</w:t>
            </w:r>
          </w:p>
        </w:tc>
        <w:tc>
          <w:tcPr>
            <w:tcW w:w="1276" w:type="dxa"/>
          </w:tcPr>
          <w:p w:rsidR="003128A9" w:rsidRPr="003128A9" w:rsidRDefault="003128A9" w:rsidP="002615C5">
            <w:pPr>
              <w:pStyle w:val="BodyText3"/>
              <w:jc w:val="both"/>
              <w:rPr>
                <w:rFonts w:asciiTheme="minorHAnsi" w:hAnsiTheme="minorHAnsi"/>
                <w:b/>
                <w:i/>
                <w:sz w:val="22"/>
                <w:szCs w:val="22"/>
              </w:rPr>
            </w:pPr>
            <w:r w:rsidRPr="003128A9">
              <w:rPr>
                <w:rFonts w:asciiTheme="minorHAnsi" w:hAnsiTheme="minorHAnsi"/>
                <w:b/>
                <w:sz w:val="22"/>
                <w:szCs w:val="22"/>
              </w:rPr>
              <w:t>Date</w:t>
            </w:r>
          </w:p>
        </w:tc>
        <w:tc>
          <w:tcPr>
            <w:tcW w:w="2268" w:type="dxa"/>
          </w:tcPr>
          <w:p w:rsidR="003128A9" w:rsidRPr="003128A9" w:rsidRDefault="003128A9" w:rsidP="002615C5">
            <w:pPr>
              <w:pStyle w:val="BodyText3"/>
              <w:jc w:val="both"/>
              <w:rPr>
                <w:rFonts w:asciiTheme="minorHAnsi" w:hAnsiTheme="minorHAnsi"/>
                <w:b/>
                <w:i/>
                <w:sz w:val="22"/>
                <w:szCs w:val="22"/>
              </w:rPr>
            </w:pPr>
            <w:r w:rsidRPr="003128A9">
              <w:rPr>
                <w:rFonts w:asciiTheme="minorHAnsi" w:hAnsiTheme="minorHAnsi"/>
                <w:b/>
                <w:sz w:val="22"/>
                <w:szCs w:val="22"/>
              </w:rPr>
              <w:t>Part / Section Revised</w:t>
            </w:r>
          </w:p>
        </w:tc>
        <w:tc>
          <w:tcPr>
            <w:tcW w:w="3686" w:type="dxa"/>
          </w:tcPr>
          <w:p w:rsidR="003128A9" w:rsidRPr="003128A9" w:rsidRDefault="003128A9" w:rsidP="002615C5">
            <w:pPr>
              <w:pStyle w:val="BodyText3"/>
              <w:jc w:val="both"/>
              <w:rPr>
                <w:rFonts w:asciiTheme="minorHAnsi" w:hAnsiTheme="minorHAnsi"/>
                <w:b/>
                <w:i/>
                <w:sz w:val="22"/>
                <w:szCs w:val="22"/>
              </w:rPr>
            </w:pPr>
            <w:r w:rsidRPr="003128A9">
              <w:rPr>
                <w:rFonts w:asciiTheme="minorHAnsi" w:hAnsiTheme="minorHAnsi"/>
                <w:b/>
                <w:sz w:val="22"/>
                <w:szCs w:val="22"/>
              </w:rPr>
              <w:t>Requirement for Revision</w:t>
            </w:r>
          </w:p>
        </w:tc>
      </w:tr>
      <w:tr w:rsidR="003128A9" w:rsidTr="002615C5">
        <w:trPr>
          <w:cantSplit/>
          <w:trHeight w:val="489"/>
        </w:trPr>
        <w:tc>
          <w:tcPr>
            <w:tcW w:w="1668" w:type="dxa"/>
            <w:vMerge/>
          </w:tcPr>
          <w:p w:rsidR="003128A9" w:rsidRDefault="003128A9" w:rsidP="002615C5">
            <w:pPr>
              <w:pStyle w:val="BodyText3"/>
              <w:rPr>
                <w:rFonts w:asciiTheme="minorHAnsi" w:hAnsiTheme="minorHAnsi"/>
                <w:i/>
              </w:rPr>
            </w:pPr>
          </w:p>
        </w:tc>
        <w:tc>
          <w:tcPr>
            <w:tcW w:w="708" w:type="dxa"/>
          </w:tcPr>
          <w:p w:rsidR="003128A9" w:rsidRPr="003128A9" w:rsidRDefault="003128A9" w:rsidP="002615C5">
            <w:pPr>
              <w:pStyle w:val="BodyText3"/>
              <w:jc w:val="both"/>
              <w:rPr>
                <w:rFonts w:asciiTheme="minorHAnsi" w:hAnsiTheme="minorHAnsi"/>
                <w:i/>
                <w:sz w:val="22"/>
                <w:szCs w:val="22"/>
              </w:rPr>
            </w:pPr>
            <w:r w:rsidRPr="003128A9">
              <w:rPr>
                <w:rFonts w:asciiTheme="minorHAnsi" w:hAnsiTheme="minorHAnsi"/>
                <w:sz w:val="22"/>
                <w:szCs w:val="22"/>
              </w:rPr>
              <w:t>1</w:t>
            </w:r>
          </w:p>
        </w:tc>
        <w:tc>
          <w:tcPr>
            <w:tcW w:w="1276" w:type="dxa"/>
          </w:tcPr>
          <w:p w:rsidR="003128A9" w:rsidRPr="003128A9" w:rsidRDefault="003128A9" w:rsidP="002615C5">
            <w:pPr>
              <w:pStyle w:val="BodyText3"/>
              <w:jc w:val="both"/>
              <w:rPr>
                <w:rFonts w:asciiTheme="minorHAnsi" w:hAnsiTheme="minorHAnsi"/>
                <w:i/>
                <w:sz w:val="22"/>
                <w:szCs w:val="22"/>
              </w:rPr>
            </w:pPr>
            <w:r w:rsidRPr="003128A9">
              <w:rPr>
                <w:rFonts w:asciiTheme="minorHAnsi" w:hAnsiTheme="minorHAnsi"/>
                <w:sz w:val="22"/>
                <w:szCs w:val="22"/>
              </w:rPr>
              <w:t>2018.10.18</w:t>
            </w:r>
          </w:p>
        </w:tc>
        <w:tc>
          <w:tcPr>
            <w:tcW w:w="2268" w:type="dxa"/>
          </w:tcPr>
          <w:p w:rsidR="003128A9" w:rsidRPr="003128A9" w:rsidRDefault="003128A9" w:rsidP="002615C5">
            <w:pPr>
              <w:pStyle w:val="BodyText3"/>
              <w:rPr>
                <w:rFonts w:asciiTheme="minorHAnsi" w:hAnsiTheme="minorHAnsi"/>
                <w:i/>
                <w:sz w:val="22"/>
                <w:szCs w:val="22"/>
              </w:rPr>
            </w:pPr>
            <w:r w:rsidRPr="003128A9">
              <w:rPr>
                <w:rFonts w:asciiTheme="minorHAnsi" w:hAnsiTheme="minorHAnsi"/>
                <w:sz w:val="22"/>
                <w:szCs w:val="22"/>
              </w:rPr>
              <w:t>ENG8</w:t>
            </w:r>
          </w:p>
        </w:tc>
        <w:tc>
          <w:tcPr>
            <w:tcW w:w="3686" w:type="dxa"/>
          </w:tcPr>
          <w:p w:rsidR="003128A9" w:rsidRPr="003128A9" w:rsidRDefault="003128A9" w:rsidP="002615C5">
            <w:pPr>
              <w:pStyle w:val="BodyText3"/>
              <w:rPr>
                <w:rFonts w:asciiTheme="minorHAnsi" w:hAnsiTheme="minorHAnsi"/>
                <w:i/>
                <w:sz w:val="22"/>
                <w:szCs w:val="22"/>
              </w:rPr>
            </w:pPr>
          </w:p>
        </w:tc>
      </w:tr>
      <w:tr w:rsidR="003128A9" w:rsidTr="002615C5">
        <w:trPr>
          <w:cantSplit/>
          <w:trHeight w:val="489"/>
        </w:trPr>
        <w:tc>
          <w:tcPr>
            <w:tcW w:w="1668" w:type="dxa"/>
            <w:vMerge/>
          </w:tcPr>
          <w:p w:rsidR="003128A9" w:rsidRDefault="003128A9" w:rsidP="002615C5">
            <w:pPr>
              <w:pStyle w:val="BodyText3"/>
              <w:rPr>
                <w:rFonts w:asciiTheme="minorHAnsi" w:hAnsiTheme="minorHAnsi"/>
                <w:i/>
              </w:rPr>
            </w:pPr>
          </w:p>
        </w:tc>
        <w:tc>
          <w:tcPr>
            <w:tcW w:w="708" w:type="dxa"/>
          </w:tcPr>
          <w:p w:rsidR="003128A9" w:rsidRPr="003128A9" w:rsidRDefault="003128A9" w:rsidP="002615C5">
            <w:pPr>
              <w:pStyle w:val="BodyText3"/>
              <w:jc w:val="both"/>
              <w:rPr>
                <w:rFonts w:asciiTheme="minorHAnsi" w:hAnsiTheme="minorHAnsi"/>
                <w:i/>
                <w:sz w:val="22"/>
                <w:szCs w:val="22"/>
              </w:rPr>
            </w:pPr>
          </w:p>
        </w:tc>
        <w:tc>
          <w:tcPr>
            <w:tcW w:w="1276" w:type="dxa"/>
          </w:tcPr>
          <w:p w:rsidR="003128A9" w:rsidRPr="003128A9" w:rsidRDefault="003128A9" w:rsidP="002615C5">
            <w:pPr>
              <w:pStyle w:val="BodyText3"/>
              <w:jc w:val="both"/>
              <w:rPr>
                <w:rFonts w:asciiTheme="minorHAnsi" w:hAnsiTheme="minorHAnsi"/>
                <w:i/>
                <w:sz w:val="22"/>
                <w:szCs w:val="22"/>
              </w:rPr>
            </w:pPr>
          </w:p>
        </w:tc>
        <w:tc>
          <w:tcPr>
            <w:tcW w:w="2268" w:type="dxa"/>
          </w:tcPr>
          <w:p w:rsidR="003128A9" w:rsidRPr="003128A9" w:rsidRDefault="003128A9" w:rsidP="002615C5">
            <w:pPr>
              <w:pStyle w:val="BodyText3"/>
              <w:jc w:val="both"/>
              <w:rPr>
                <w:rFonts w:asciiTheme="minorHAnsi" w:hAnsiTheme="minorHAnsi"/>
                <w:i/>
                <w:sz w:val="22"/>
                <w:szCs w:val="22"/>
              </w:rPr>
            </w:pPr>
          </w:p>
        </w:tc>
        <w:tc>
          <w:tcPr>
            <w:tcW w:w="3686" w:type="dxa"/>
          </w:tcPr>
          <w:p w:rsidR="003128A9" w:rsidRPr="003128A9" w:rsidRDefault="003128A9" w:rsidP="002615C5">
            <w:pPr>
              <w:pStyle w:val="BodyText3"/>
              <w:jc w:val="both"/>
              <w:rPr>
                <w:rFonts w:asciiTheme="minorHAnsi" w:hAnsiTheme="minorHAnsi"/>
                <w:i/>
                <w:sz w:val="22"/>
                <w:szCs w:val="22"/>
              </w:rPr>
            </w:pPr>
          </w:p>
        </w:tc>
      </w:tr>
    </w:tbl>
    <w:p w:rsidR="003128A9" w:rsidRDefault="003128A9" w:rsidP="003128A9">
      <w:pPr>
        <w:spacing w:after="200" w:line="276" w:lineRule="auto"/>
        <w:rPr>
          <w:rFonts w:asciiTheme="minorHAnsi" w:hAnsiTheme="minorHAnsi"/>
        </w:rPr>
      </w:pPr>
    </w:p>
    <w:p w:rsidR="003128A9" w:rsidRDefault="003128A9" w:rsidP="003128A9">
      <w:pPr>
        <w:spacing w:after="200" w:line="276" w:lineRule="auto"/>
        <w:rPr>
          <w:rFonts w:asciiTheme="minorHAnsi" w:hAnsiTheme="minorHAnsi"/>
        </w:rPr>
      </w:pPr>
      <w:r>
        <w:rPr>
          <w:rFonts w:asciiTheme="minorHAnsi" w:hAnsiTheme="minorHAnsi"/>
        </w:rP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3128A9" w:rsidTr="002615C5">
        <w:trPr>
          <w:cantSplit/>
          <w:trHeight w:val="416"/>
          <w:tblHeader/>
        </w:trPr>
        <w:tc>
          <w:tcPr>
            <w:tcW w:w="9606" w:type="dxa"/>
            <w:gridSpan w:val="5"/>
            <w:shd w:val="clear" w:color="auto" w:fill="EDEBDF"/>
            <w:vAlign w:val="center"/>
          </w:tcPr>
          <w:p w:rsidR="003128A9" w:rsidRPr="003128A9" w:rsidRDefault="003128A9" w:rsidP="002615C5">
            <w:pPr>
              <w:pStyle w:val="BodyText3"/>
              <w:spacing w:after="0"/>
              <w:jc w:val="center"/>
              <w:rPr>
                <w:rFonts w:asciiTheme="minorHAnsi" w:hAnsiTheme="minorHAnsi"/>
                <w:b/>
                <w:i/>
                <w:sz w:val="22"/>
                <w:szCs w:val="22"/>
              </w:rPr>
            </w:pPr>
            <w:r w:rsidRPr="003128A9">
              <w:rPr>
                <w:rFonts w:asciiTheme="minorHAnsi" w:hAnsiTheme="minorHAnsi"/>
                <w:b/>
                <w:sz w:val="22"/>
                <w:szCs w:val="22"/>
              </w:rPr>
              <w:lastRenderedPageBreak/>
              <w:t>ENG Committee – 2018-22 Work Programme</w:t>
            </w:r>
          </w:p>
        </w:tc>
      </w:tr>
      <w:tr w:rsidR="003128A9" w:rsidTr="002615C5">
        <w:trPr>
          <w:cantSplit/>
          <w:trHeight w:val="854"/>
          <w:tblHeader/>
        </w:trPr>
        <w:tc>
          <w:tcPr>
            <w:tcW w:w="1668" w:type="dxa"/>
            <w:shd w:val="clear" w:color="auto" w:fill="EDEBDF"/>
          </w:tcPr>
          <w:p w:rsidR="003128A9" w:rsidRPr="003128A9" w:rsidRDefault="003128A9" w:rsidP="002615C5">
            <w:pPr>
              <w:pStyle w:val="BodyText3"/>
              <w:spacing w:before="120"/>
              <w:rPr>
                <w:rFonts w:asciiTheme="minorHAnsi" w:hAnsiTheme="minorHAnsi"/>
                <w:b/>
                <w:i/>
                <w:sz w:val="22"/>
                <w:szCs w:val="22"/>
              </w:rPr>
            </w:pPr>
            <w:r w:rsidRPr="003128A9">
              <w:rPr>
                <w:rFonts w:asciiTheme="minorHAnsi" w:hAnsiTheme="minorHAnsi"/>
                <w:b/>
                <w:sz w:val="22"/>
                <w:szCs w:val="22"/>
              </w:rPr>
              <w:t xml:space="preserve">TASK  </w:t>
            </w:r>
          </w:p>
        </w:tc>
        <w:tc>
          <w:tcPr>
            <w:tcW w:w="7938" w:type="dxa"/>
            <w:gridSpan w:val="4"/>
            <w:shd w:val="clear" w:color="auto" w:fill="EDEBDF"/>
          </w:tcPr>
          <w:p w:rsidR="003128A9" w:rsidRDefault="003128A9" w:rsidP="003128A9">
            <w:pPr>
              <w:pStyle w:val="Heading1"/>
              <w:tabs>
                <w:tab w:val="clear" w:pos="567"/>
              </w:tabs>
              <w:ind w:left="357" w:hanging="357"/>
            </w:pPr>
            <w:bookmarkStart w:id="4" w:name="_Toc527638095"/>
            <w:r>
              <w:t>2.6.5     Establish a concept for nominating one lighthouse as World Heritage Lighthouse of the year for each ‘World AtoN Day’</w:t>
            </w:r>
            <w:bookmarkEnd w:id="4"/>
          </w:p>
        </w:tc>
      </w:tr>
      <w:tr w:rsidR="003128A9" w:rsidTr="002615C5">
        <w:trPr>
          <w:cantSplit/>
          <w:trHeight w:val="854"/>
        </w:trPr>
        <w:tc>
          <w:tcPr>
            <w:tcW w:w="1668" w:type="dxa"/>
          </w:tcPr>
          <w:p w:rsidR="003128A9" w:rsidRPr="003128A9" w:rsidRDefault="003128A9" w:rsidP="002615C5">
            <w:pPr>
              <w:pStyle w:val="BodyText3"/>
              <w:spacing w:before="120"/>
              <w:rPr>
                <w:rFonts w:asciiTheme="minorHAnsi" w:hAnsiTheme="minorHAnsi"/>
                <w:i/>
                <w:sz w:val="22"/>
                <w:szCs w:val="22"/>
              </w:rPr>
            </w:pPr>
            <w:r w:rsidRPr="003128A9">
              <w:rPr>
                <w:rFonts w:asciiTheme="minorHAnsi" w:hAnsiTheme="minorHAnsi"/>
                <w:sz w:val="22"/>
                <w:szCs w:val="22"/>
              </w:rPr>
              <w:t>Objectives of the task</w:t>
            </w:r>
          </w:p>
        </w:tc>
        <w:tc>
          <w:tcPr>
            <w:tcW w:w="7938" w:type="dxa"/>
            <w:gridSpan w:val="4"/>
          </w:tcPr>
          <w:p w:rsidR="003128A9" w:rsidRPr="003128A9" w:rsidRDefault="003128A9" w:rsidP="002615C5">
            <w:pPr>
              <w:pStyle w:val="BodyText3"/>
              <w:spacing w:before="120" w:line="276" w:lineRule="auto"/>
              <w:jc w:val="both"/>
              <w:rPr>
                <w:rFonts w:asciiTheme="minorHAnsi" w:eastAsiaTheme="minorEastAsia" w:hAnsiTheme="minorHAnsi"/>
                <w:i/>
                <w:sz w:val="22"/>
                <w:szCs w:val="22"/>
                <w:lang w:eastAsia="ko-KR"/>
              </w:rPr>
            </w:pPr>
            <w:r w:rsidRPr="003128A9">
              <w:rPr>
                <w:rFonts w:asciiTheme="minorHAnsi" w:eastAsiaTheme="minorEastAsia" w:hAnsiTheme="minorHAnsi"/>
                <w:sz w:val="22"/>
                <w:szCs w:val="22"/>
                <w:lang w:eastAsia="ko-KR"/>
              </w:rPr>
              <w:t xml:space="preserve">To celebrate the year for ‘World AtoN Day’ </w:t>
            </w:r>
          </w:p>
          <w:p w:rsidR="003128A9" w:rsidRPr="003128A9" w:rsidRDefault="003128A9" w:rsidP="002615C5">
            <w:pPr>
              <w:pStyle w:val="BodyText3"/>
              <w:spacing w:before="120" w:line="276" w:lineRule="auto"/>
              <w:jc w:val="both"/>
              <w:rPr>
                <w:rFonts w:asciiTheme="minorHAnsi" w:hAnsiTheme="minorHAnsi"/>
                <w:i/>
                <w:sz w:val="22"/>
                <w:szCs w:val="22"/>
              </w:rPr>
            </w:pPr>
            <w:r w:rsidRPr="003128A9">
              <w:rPr>
                <w:rFonts w:asciiTheme="minorHAnsi" w:eastAsiaTheme="minorEastAsia" w:hAnsiTheme="minorHAnsi"/>
                <w:sz w:val="22"/>
                <w:szCs w:val="22"/>
                <w:lang w:eastAsia="ko-KR"/>
              </w:rPr>
              <w:t>To promote the importance of heritage lighthouses to the public.</w:t>
            </w:r>
          </w:p>
        </w:tc>
      </w:tr>
      <w:tr w:rsidR="003128A9" w:rsidTr="002615C5">
        <w:trPr>
          <w:cantSplit/>
          <w:trHeight w:val="827"/>
        </w:trPr>
        <w:tc>
          <w:tcPr>
            <w:tcW w:w="1668" w:type="dxa"/>
          </w:tcPr>
          <w:p w:rsidR="003128A9" w:rsidRPr="003128A9" w:rsidRDefault="003128A9" w:rsidP="002615C5">
            <w:pPr>
              <w:pStyle w:val="BodyText3"/>
              <w:spacing w:before="120"/>
              <w:rPr>
                <w:rFonts w:asciiTheme="minorHAnsi" w:hAnsiTheme="minorHAnsi"/>
                <w:i/>
                <w:noProof/>
                <w:sz w:val="22"/>
                <w:szCs w:val="22"/>
              </w:rPr>
            </w:pPr>
            <w:r w:rsidRPr="003128A9">
              <w:rPr>
                <w:rFonts w:asciiTheme="minorHAnsi" w:hAnsiTheme="minorHAnsi"/>
                <w:sz w:val="22"/>
                <w:szCs w:val="22"/>
              </w:rPr>
              <w:t>Expected outcome</w:t>
            </w:r>
          </w:p>
        </w:tc>
        <w:tc>
          <w:tcPr>
            <w:tcW w:w="7938" w:type="dxa"/>
            <w:gridSpan w:val="4"/>
          </w:tcPr>
          <w:p w:rsidR="003128A9" w:rsidRPr="003128A9" w:rsidRDefault="003128A9" w:rsidP="002615C5">
            <w:pPr>
              <w:pStyle w:val="BodyText3"/>
              <w:spacing w:before="120" w:line="276" w:lineRule="auto"/>
              <w:jc w:val="both"/>
              <w:rPr>
                <w:rFonts w:ascii="Calibri" w:eastAsiaTheme="minorEastAsia" w:hAnsi="Calibri"/>
                <w:i/>
                <w:sz w:val="22"/>
                <w:szCs w:val="22"/>
                <w:lang w:eastAsia="ko-KR"/>
              </w:rPr>
            </w:pPr>
            <w:r w:rsidRPr="003128A9">
              <w:rPr>
                <w:rFonts w:ascii="Calibri" w:eastAsiaTheme="minorEastAsia" w:hAnsi="Calibri"/>
                <w:sz w:val="22"/>
                <w:szCs w:val="22"/>
                <w:lang w:eastAsia="ko-KR"/>
              </w:rPr>
              <w:t>To collect the information about every National Member’s heritage lighthouses</w:t>
            </w:r>
          </w:p>
          <w:p w:rsidR="003128A9" w:rsidRPr="003128A9" w:rsidRDefault="003128A9" w:rsidP="002615C5">
            <w:pPr>
              <w:pStyle w:val="BodyText3"/>
              <w:spacing w:before="120" w:line="276" w:lineRule="auto"/>
              <w:jc w:val="both"/>
              <w:rPr>
                <w:rFonts w:ascii="Calibri" w:hAnsi="Calibri"/>
                <w:i/>
                <w:sz w:val="22"/>
                <w:szCs w:val="22"/>
              </w:rPr>
            </w:pPr>
            <w:r w:rsidRPr="003128A9">
              <w:rPr>
                <w:rFonts w:ascii="Calibri" w:eastAsiaTheme="minorEastAsia" w:hAnsi="Calibri"/>
                <w:sz w:val="22"/>
                <w:szCs w:val="22"/>
                <w:lang w:eastAsia="ko-KR"/>
              </w:rPr>
              <w:t xml:space="preserve">To nominate the World Heritage Lighthouse of the year for </w:t>
            </w:r>
            <w:r w:rsidRPr="003128A9">
              <w:rPr>
                <w:rFonts w:ascii="Calibri" w:eastAsiaTheme="minorEastAsia" w:hAnsi="Calibri"/>
                <w:b/>
                <w:sz w:val="22"/>
                <w:szCs w:val="22"/>
                <w:lang w:eastAsia="ko-KR"/>
              </w:rPr>
              <w:t>‘World AtoN Day’</w:t>
            </w:r>
          </w:p>
        </w:tc>
      </w:tr>
      <w:tr w:rsidR="003128A9" w:rsidTr="002615C5">
        <w:trPr>
          <w:cantSplit/>
          <w:trHeight w:val="827"/>
        </w:trPr>
        <w:tc>
          <w:tcPr>
            <w:tcW w:w="1668" w:type="dxa"/>
          </w:tcPr>
          <w:p w:rsidR="003128A9" w:rsidRPr="003128A9" w:rsidRDefault="003128A9" w:rsidP="002615C5">
            <w:pPr>
              <w:pStyle w:val="BodyText3"/>
              <w:spacing w:before="120"/>
              <w:rPr>
                <w:rFonts w:asciiTheme="minorHAnsi" w:hAnsiTheme="minorHAnsi"/>
                <w:i/>
                <w:noProof/>
                <w:sz w:val="22"/>
                <w:szCs w:val="22"/>
              </w:rPr>
            </w:pPr>
            <w:r w:rsidRPr="003128A9">
              <w:rPr>
                <w:rFonts w:asciiTheme="minorHAnsi" w:hAnsiTheme="minorHAnsi"/>
                <w:noProof/>
                <w:sz w:val="22"/>
                <w:szCs w:val="22"/>
              </w:rPr>
              <w:t>Strategic Alignment</w:t>
            </w:r>
          </w:p>
        </w:tc>
        <w:tc>
          <w:tcPr>
            <w:tcW w:w="7938" w:type="dxa"/>
            <w:gridSpan w:val="4"/>
          </w:tcPr>
          <w:p w:rsidR="003128A9" w:rsidRPr="003128A9" w:rsidRDefault="003128A9" w:rsidP="002615C5">
            <w:pPr>
              <w:pStyle w:val="BodyText3"/>
              <w:spacing w:before="120" w:line="276" w:lineRule="auto"/>
              <w:jc w:val="both"/>
              <w:rPr>
                <w:rFonts w:asciiTheme="minorHAnsi" w:hAnsiTheme="minorHAnsi" w:cstheme="minorHAnsi"/>
                <w:i/>
                <w:sz w:val="22"/>
                <w:szCs w:val="22"/>
              </w:rPr>
            </w:pPr>
            <w:r w:rsidRPr="003128A9">
              <w:rPr>
                <w:rFonts w:asciiTheme="minorHAnsi" w:hAnsiTheme="minorHAnsi"/>
                <w:b/>
                <w:sz w:val="22"/>
                <w:szCs w:val="22"/>
              </w:rPr>
              <w:t>Goal:</w:t>
            </w:r>
            <w:r w:rsidRPr="003128A9">
              <w:rPr>
                <w:rFonts w:asciiTheme="minorHAnsi" w:eastAsiaTheme="minorEastAsia" w:hAnsiTheme="minorHAnsi"/>
                <w:b/>
                <w:sz w:val="22"/>
                <w:szCs w:val="22"/>
                <w:lang w:eastAsia="ko-KR"/>
              </w:rPr>
              <w:t xml:space="preserve"> </w:t>
            </w:r>
            <w:r w:rsidRPr="003128A9">
              <w:rPr>
                <w:rFonts w:asciiTheme="minorHAnsi" w:hAnsiTheme="minorHAnsi" w:cstheme="minorHAnsi"/>
                <w:b/>
                <w:sz w:val="22"/>
                <w:szCs w:val="22"/>
              </w:rPr>
              <w:t>G2</w:t>
            </w:r>
            <w:r w:rsidRPr="003128A9">
              <w:rPr>
                <w:rFonts w:asciiTheme="minorHAnsi" w:hAnsiTheme="minorHAnsi" w:cstheme="minorHAnsi"/>
                <w:sz w:val="22"/>
                <w:szCs w:val="22"/>
              </w:rPr>
              <w:t xml:space="preserve"> </w:t>
            </w:r>
          </w:p>
          <w:p w:rsidR="003128A9" w:rsidRPr="003128A9" w:rsidRDefault="003128A9" w:rsidP="002615C5">
            <w:pPr>
              <w:pStyle w:val="BodyText3"/>
              <w:spacing w:before="120" w:line="276" w:lineRule="auto"/>
              <w:jc w:val="both"/>
              <w:rPr>
                <w:rFonts w:asciiTheme="minorHAnsi" w:eastAsiaTheme="minorEastAsia" w:hAnsiTheme="minorHAnsi"/>
                <w:i/>
                <w:sz w:val="22"/>
                <w:szCs w:val="22"/>
                <w:lang w:eastAsia="ko-KR"/>
              </w:rPr>
            </w:pPr>
            <w:r w:rsidRPr="003128A9">
              <w:rPr>
                <w:rFonts w:asciiTheme="minorHAnsi" w:hAnsiTheme="minorHAnsi"/>
                <w:b/>
                <w:sz w:val="22"/>
                <w:szCs w:val="22"/>
              </w:rPr>
              <w:t>Strategy:</w:t>
            </w:r>
            <w:r w:rsidRPr="003128A9">
              <w:rPr>
                <w:rFonts w:asciiTheme="minorHAnsi" w:eastAsiaTheme="minorEastAsia" w:hAnsiTheme="minorHAnsi"/>
                <w:b/>
                <w:sz w:val="22"/>
                <w:szCs w:val="22"/>
                <w:lang w:eastAsia="ko-KR"/>
              </w:rPr>
              <w:t xml:space="preserve"> </w:t>
            </w:r>
            <w:r w:rsidRPr="003128A9">
              <w:rPr>
                <w:rFonts w:asciiTheme="minorHAnsi" w:hAnsiTheme="minorHAnsi" w:cstheme="minorHAnsi"/>
                <w:b/>
                <w:sz w:val="22"/>
                <w:szCs w:val="22"/>
              </w:rPr>
              <w:t>S3</w:t>
            </w:r>
          </w:p>
        </w:tc>
      </w:tr>
      <w:tr w:rsidR="003128A9" w:rsidTr="002615C5">
        <w:trPr>
          <w:cantSplit/>
          <w:trHeight w:val="827"/>
        </w:trPr>
        <w:tc>
          <w:tcPr>
            <w:tcW w:w="1668" w:type="dxa"/>
          </w:tcPr>
          <w:p w:rsidR="003128A9" w:rsidRPr="003128A9" w:rsidRDefault="003128A9" w:rsidP="002615C5">
            <w:pPr>
              <w:pStyle w:val="BodyText3"/>
              <w:spacing w:before="120"/>
              <w:rPr>
                <w:rFonts w:asciiTheme="minorHAnsi" w:hAnsiTheme="minorHAnsi"/>
                <w:i/>
                <w:noProof/>
                <w:sz w:val="22"/>
                <w:szCs w:val="22"/>
              </w:rPr>
            </w:pPr>
            <w:r w:rsidRPr="003128A9">
              <w:rPr>
                <w:rFonts w:asciiTheme="minorHAnsi" w:hAnsiTheme="minorHAnsi"/>
                <w:noProof/>
                <w:sz w:val="22"/>
                <w:szCs w:val="22"/>
              </w:rPr>
              <w:t>Scope (Describe key items that are in scope/out of scope)</w:t>
            </w:r>
          </w:p>
        </w:tc>
        <w:tc>
          <w:tcPr>
            <w:tcW w:w="7938" w:type="dxa"/>
            <w:gridSpan w:val="4"/>
          </w:tcPr>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line="276" w:lineRule="auto"/>
              <w:jc w:val="both"/>
              <w:rPr>
                <w:rFonts w:asciiTheme="minorHAnsi" w:hAnsiTheme="minorHAnsi" w:cstheme="minorHAnsi"/>
                <w:i/>
                <w:sz w:val="22"/>
                <w:szCs w:val="22"/>
              </w:rPr>
            </w:pPr>
            <w:r w:rsidRPr="003128A9">
              <w:rPr>
                <w:rFonts w:asciiTheme="minorHAnsi" w:eastAsiaTheme="minorEastAsia" w:hAnsiTheme="minorHAnsi" w:cstheme="minorHAnsi"/>
                <w:sz w:val="22"/>
                <w:szCs w:val="22"/>
                <w:lang w:eastAsia="ko-KR"/>
              </w:rPr>
              <w:t>To nominate the World Heritage Lighthouse of the year for ‘World AtoN Day’ from Lighthouses which was submitted by the National Members</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line="276" w:lineRule="auto"/>
              <w:jc w:val="both"/>
              <w:rPr>
                <w:rFonts w:asciiTheme="minorHAnsi" w:hAnsiTheme="minorHAnsi"/>
                <w:i/>
                <w:sz w:val="22"/>
                <w:szCs w:val="22"/>
              </w:rPr>
            </w:pPr>
            <w:r w:rsidRPr="003128A9">
              <w:rPr>
                <w:rFonts w:asciiTheme="minorHAnsi" w:eastAsiaTheme="minorEastAsia" w:hAnsiTheme="minorHAnsi"/>
                <w:sz w:val="22"/>
                <w:szCs w:val="22"/>
                <w:lang w:eastAsia="ko-KR"/>
              </w:rPr>
              <w:t xml:space="preserve">To extend the number of prizes to 4 categories in the future; </w:t>
            </w:r>
          </w:p>
          <w:p w:rsidR="003128A9" w:rsidRPr="003128A9" w:rsidRDefault="003128A9" w:rsidP="002615C5">
            <w:pPr>
              <w:pStyle w:val="BodyText3"/>
              <w:spacing w:before="120" w:line="276" w:lineRule="auto"/>
              <w:ind w:left="460"/>
              <w:jc w:val="both"/>
              <w:rPr>
                <w:rFonts w:asciiTheme="minorHAnsi" w:hAnsiTheme="minorHAnsi"/>
                <w:i/>
                <w:sz w:val="22"/>
                <w:szCs w:val="22"/>
              </w:rPr>
            </w:pPr>
            <w:r w:rsidRPr="003128A9">
              <w:rPr>
                <w:rFonts w:asciiTheme="minorHAnsi" w:eastAsiaTheme="minorEastAsia" w:hAnsiTheme="minorHAnsi"/>
                <w:sz w:val="22"/>
                <w:szCs w:val="22"/>
                <w:lang w:eastAsia="ko-KR"/>
              </w:rPr>
              <w:t>1. Safety 2. Artistic Value 3. Historic Value 4. Favourite lighthouse by seafarers.</w:t>
            </w:r>
          </w:p>
        </w:tc>
      </w:tr>
      <w:tr w:rsidR="003128A9" w:rsidTr="002615C5">
        <w:trPr>
          <w:cantSplit/>
          <w:trHeight w:val="1274"/>
        </w:trPr>
        <w:tc>
          <w:tcPr>
            <w:tcW w:w="1668" w:type="dxa"/>
          </w:tcPr>
          <w:p w:rsidR="003128A9" w:rsidRPr="003128A9" w:rsidRDefault="003128A9" w:rsidP="002615C5">
            <w:pPr>
              <w:pStyle w:val="BodyText3"/>
              <w:spacing w:before="120"/>
              <w:rPr>
                <w:rFonts w:asciiTheme="minorHAnsi" w:hAnsiTheme="minorHAnsi"/>
                <w:i/>
                <w:sz w:val="22"/>
                <w:szCs w:val="22"/>
              </w:rPr>
            </w:pPr>
            <w:r w:rsidRPr="003128A9">
              <w:rPr>
                <w:rFonts w:asciiTheme="minorHAnsi" w:hAnsiTheme="minorHAnsi"/>
                <w:sz w:val="22"/>
                <w:szCs w:val="22"/>
              </w:rPr>
              <w:t>Expected Sessions for Completion:</w:t>
            </w:r>
          </w:p>
        </w:tc>
        <w:tc>
          <w:tcPr>
            <w:tcW w:w="7938" w:type="dxa"/>
            <w:gridSpan w:val="4"/>
          </w:tcPr>
          <w:p w:rsidR="003128A9" w:rsidRPr="003128A9" w:rsidRDefault="003128A9" w:rsidP="002615C5">
            <w:pPr>
              <w:pStyle w:val="BodyText3"/>
              <w:spacing w:before="120"/>
              <w:jc w:val="both"/>
              <w:rPr>
                <w:rFonts w:asciiTheme="minorHAnsi" w:hAnsiTheme="minorHAnsi"/>
                <w:sz w:val="22"/>
                <w:szCs w:val="22"/>
                <w:lang w:val="en-CA"/>
              </w:rPr>
            </w:pPr>
            <w:r w:rsidRPr="003128A9">
              <w:rPr>
                <w:rFonts w:asciiTheme="minorHAnsi" w:hAnsiTheme="minorHAnsi"/>
                <w:sz w:val="22"/>
                <w:szCs w:val="22"/>
                <w:lang w:val="en-CA"/>
              </w:rPr>
              <w:t>Session number:</w:t>
            </w:r>
          </w:p>
          <w:p w:rsidR="003128A9" w:rsidRPr="003128A9" w:rsidRDefault="00C95710" w:rsidP="002615C5">
            <w:pPr>
              <w:pStyle w:val="BodyText3"/>
              <w:tabs>
                <w:tab w:val="left" w:pos="1092"/>
                <w:tab w:val="left" w:pos="2085"/>
                <w:tab w:val="left" w:pos="2935"/>
                <w:tab w:val="left" w:pos="3927"/>
                <w:tab w:val="left" w:pos="4920"/>
                <w:tab w:val="left" w:pos="6054"/>
              </w:tabs>
              <w:spacing w:before="120"/>
              <w:ind w:left="244"/>
              <w:jc w:val="both"/>
              <w:rPr>
                <w:rFonts w:asciiTheme="minorHAnsi" w:hAnsiTheme="minorHAnsi"/>
                <w:sz w:val="22"/>
                <w:szCs w:val="22"/>
                <w:lang w:val="en-CA"/>
              </w:rPr>
            </w:pPr>
            <w:r>
              <w:rPr>
                <w:rFonts w:asciiTheme="minorHAnsi" w:hAnsiTheme="minorHAnsi"/>
                <w:noProof/>
                <w:sz w:val="22"/>
                <w:szCs w:val="22"/>
                <w:lang w:val="en-US" w:eastAsia="ko-KR"/>
              </w:rPr>
              <mc:AlternateContent>
                <mc:Choice Requires="wps">
                  <w:drawing>
                    <wp:anchor distT="0" distB="0" distL="114300" distR="114300" simplePos="0" relativeHeight="251678720" behindDoc="0" locked="0" layoutInCell="1" allowOverlap="1">
                      <wp:simplePos x="0" y="0"/>
                      <wp:positionH relativeFrom="column">
                        <wp:posOffset>2361565</wp:posOffset>
                      </wp:positionH>
                      <wp:positionV relativeFrom="paragraph">
                        <wp:posOffset>168910</wp:posOffset>
                      </wp:positionV>
                      <wp:extent cx="274320" cy="274320"/>
                      <wp:effectExtent l="0" t="0" r="0" b="0"/>
                      <wp:wrapNone/>
                      <wp:docPr id="1046" name="shape10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jc w:val="center"/>
                                    <w:rPr>
                                      <w:rFonts w:asciiTheme="minorHAnsi" w:hAnsiTheme="minorHAnsi"/>
                                      <w:lang w:val="en-CA"/>
                                    </w:rPr>
                                  </w:pPr>
                                  <w: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46" o:spid="_x0000_s1062" style="position:absolute;left:0;text-align:left;margin-left:185.95pt;margin-top:13.3pt;width:21.6pt;height:21.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">
                      <v:path arrowok="t"/>
                      <v:textbox>
                        <w:txbxContent>
                          <w:p w:rsidR="002615C5" w:rsidRDefault="002615C5" w:rsidP="003128A9">
                            <w:pPr>
                              <w:jc w:val="center"/>
                              <w:rPr>
                                <w:rFonts w:asciiTheme="minorHAnsi" w:hAnsiTheme="minorHAnsi"/>
                                <w:lang w:val="en-CA"/>
                              </w:rPr>
                            </w:pPr>
                            <w:r>
                              <w:t>+</w:t>
                            </w: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81792" behindDoc="0" locked="0" layoutInCell="1" allowOverlap="1">
                      <wp:simplePos x="0" y="0"/>
                      <wp:positionH relativeFrom="column">
                        <wp:posOffset>645160</wp:posOffset>
                      </wp:positionH>
                      <wp:positionV relativeFrom="paragraph">
                        <wp:posOffset>168910</wp:posOffset>
                      </wp:positionV>
                      <wp:extent cx="274320" cy="274320"/>
                      <wp:effectExtent l="0" t="0" r="0" b="0"/>
                      <wp:wrapNone/>
                      <wp:docPr id="1047" name="shape10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rPr>
                                      <w:lang w:val="nl-NL"/>
                                    </w:rPr>
                                  </w:pPr>
                                  <w:r>
                                    <w:rPr>
                                      <w:lang w:val="nl-NL"/>
                                    </w:rP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47" o:spid="_x0000_s1063" style="position:absolute;left:0;text-align:left;margin-left:50.8pt;margin-top:13.3pt;width:21.6pt;height:21.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">
                      <v:path arrowok="t"/>
                      <v:textbox>
                        <w:txbxContent>
                          <w:p w:rsidR="002615C5" w:rsidRDefault="002615C5" w:rsidP="003128A9">
                            <w:pPr>
                              <w:rPr>
                                <w:lang w:val="nl-NL"/>
                              </w:rPr>
                            </w:pPr>
                            <w:r>
                              <w:rPr>
                                <w:lang w:val="nl-NL"/>
                              </w:rPr>
                              <w:t>+</w:t>
                            </w: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80768" behindDoc="0" locked="0" layoutInCell="1" allowOverlap="1">
                      <wp:simplePos x="0" y="0"/>
                      <wp:positionH relativeFrom="column">
                        <wp:posOffset>1219200</wp:posOffset>
                      </wp:positionH>
                      <wp:positionV relativeFrom="paragraph">
                        <wp:posOffset>168910</wp:posOffset>
                      </wp:positionV>
                      <wp:extent cx="274320" cy="274320"/>
                      <wp:effectExtent l="0" t="0" r="0" b="0"/>
                      <wp:wrapNone/>
                      <wp:docPr id="1048" name="shape10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rPr>
                                      <w:lang w:val="nl-NL"/>
                                    </w:rPr>
                                  </w:pPr>
                                  <w:r>
                                    <w:rPr>
                                      <w:lang w:val="nl-NL"/>
                                    </w:rPr>
                                    <w:t>+</w:t>
                                  </w:r>
                                </w:p>
                                <w:p w:rsidR="002615C5" w:rsidRDefault="002615C5" w:rsidP="003128A9">
                                  <w:pPr>
                                    <w:jc w:val="center"/>
                                  </w:pP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48" o:spid="_x0000_s1064" style="position:absolute;left:0;text-align:left;margin-left:96pt;margin-top:13.3pt;width:21.6pt;height:2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">
                      <v:path arrowok="t"/>
                      <v:textbox>
                        <w:txbxContent>
                          <w:p w:rsidR="002615C5" w:rsidRDefault="002615C5" w:rsidP="003128A9">
                            <w:pPr>
                              <w:rPr>
                                <w:lang w:val="nl-NL"/>
                              </w:rPr>
                            </w:pPr>
                            <w:r>
                              <w:rPr>
                                <w:lang w:val="nl-NL"/>
                              </w:rPr>
                              <w:t>+</w:t>
                            </w:r>
                          </w:p>
                          <w:p w:rsidR="002615C5" w:rsidRDefault="002615C5" w:rsidP="003128A9">
                            <w:pPr>
                              <w:jc w:val="center"/>
                            </w:pP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79744" behindDoc="0" locked="0" layoutInCell="1" allowOverlap="1">
                      <wp:simplePos x="0" y="0"/>
                      <wp:positionH relativeFrom="column">
                        <wp:posOffset>1793240</wp:posOffset>
                      </wp:positionH>
                      <wp:positionV relativeFrom="paragraph">
                        <wp:posOffset>168910</wp:posOffset>
                      </wp:positionV>
                      <wp:extent cx="274320" cy="274320"/>
                      <wp:effectExtent l="0" t="0" r="0" b="0"/>
                      <wp:wrapNone/>
                      <wp:docPr id="1049" name="shape10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jc w:val="center"/>
                                    <w:rPr>
                                      <w:rFonts w:asciiTheme="minorHAnsi" w:hAnsiTheme="minorHAnsi"/>
                                      <w:lang w:val="en-CA"/>
                                    </w:rPr>
                                  </w:pPr>
                                  <w: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49" o:spid="_x0000_s1065" style="position:absolute;left:0;text-align:left;margin-left:141.2pt;margin-top:13.3pt;width:21.6pt;height:21.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">
                      <v:path arrowok="t"/>
                      <v:textbox>
                        <w:txbxContent>
                          <w:p w:rsidR="002615C5" w:rsidRDefault="002615C5" w:rsidP="003128A9">
                            <w:pPr>
                              <w:jc w:val="center"/>
                              <w:rPr>
                                <w:rFonts w:asciiTheme="minorHAnsi" w:hAnsiTheme="minorHAnsi"/>
                                <w:lang w:val="en-CA"/>
                              </w:rPr>
                            </w:pPr>
                            <w:r>
                              <w:t>+</w:t>
                            </w: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77696" behindDoc="0" locked="0" layoutInCell="1" allowOverlap="1">
                      <wp:simplePos x="0" y="0"/>
                      <wp:positionH relativeFrom="column">
                        <wp:posOffset>3072130</wp:posOffset>
                      </wp:positionH>
                      <wp:positionV relativeFrom="paragraph">
                        <wp:posOffset>168910</wp:posOffset>
                      </wp:positionV>
                      <wp:extent cx="274320" cy="274320"/>
                      <wp:effectExtent l="0" t="0" r="0" b="0"/>
                      <wp:wrapNone/>
                      <wp:docPr id="1050" name="shape10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jc w:val="center"/>
                                    <w:rPr>
                                      <w:rFonts w:asciiTheme="minorHAnsi" w:hAnsiTheme="minorHAnsi"/>
                                      <w:lang w:val="en-CA"/>
                                    </w:rPr>
                                  </w:pPr>
                                  <w: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50" o:spid="_x0000_s1066" style="position:absolute;left:0;text-align:left;margin-left:241.9pt;margin-top:13.3pt;width:21.6pt;height:21.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">
                      <v:path arrowok="t"/>
                      <v:textbox>
                        <w:txbxContent>
                          <w:p w:rsidR="002615C5" w:rsidRDefault="002615C5" w:rsidP="003128A9">
                            <w:pPr>
                              <w:jc w:val="center"/>
                              <w:rPr>
                                <w:rFonts w:asciiTheme="minorHAnsi" w:hAnsiTheme="minorHAnsi"/>
                                <w:lang w:val="en-CA"/>
                              </w:rPr>
                            </w:pPr>
                            <w:r>
                              <w:t>+</w:t>
                            </w: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76672" behindDoc="0" locked="0" layoutInCell="1" allowOverlap="1">
                      <wp:simplePos x="0" y="0"/>
                      <wp:positionH relativeFrom="column">
                        <wp:posOffset>3834765</wp:posOffset>
                      </wp:positionH>
                      <wp:positionV relativeFrom="paragraph">
                        <wp:posOffset>168910</wp:posOffset>
                      </wp:positionV>
                      <wp:extent cx="274320" cy="274320"/>
                      <wp:effectExtent l="0" t="0" r="0" b="0"/>
                      <wp:wrapNone/>
                      <wp:docPr id="1051" name="shape10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jc w:val="center"/>
                                    <w:rPr>
                                      <w:rFonts w:asciiTheme="minorHAnsi" w:hAnsiTheme="minorHAnsi"/>
                                      <w:lang w:val="en-CA"/>
                                    </w:rPr>
                                  </w:pPr>
                                  <w: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51" o:spid="_x0000_s1067" style="position:absolute;left:0;text-align:left;margin-left:301.95pt;margin-top:13.3pt;width:21.6pt;height:21.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">
                      <v:path arrowok="t"/>
                      <v:textbox>
                        <w:txbxContent>
                          <w:p w:rsidR="002615C5" w:rsidRDefault="002615C5" w:rsidP="003128A9">
                            <w:pPr>
                              <w:jc w:val="center"/>
                              <w:rPr>
                                <w:rFonts w:asciiTheme="minorHAnsi" w:hAnsiTheme="minorHAnsi"/>
                                <w:lang w:val="en-CA"/>
                              </w:rPr>
                            </w:pPr>
                            <w:r>
                              <w:t>+</w:t>
                            </w: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82816" behindDoc="0" locked="0" layoutInCell="1" allowOverlap="1">
                      <wp:simplePos x="0" y="0"/>
                      <wp:positionH relativeFrom="column">
                        <wp:posOffset>31750</wp:posOffset>
                      </wp:positionH>
                      <wp:positionV relativeFrom="paragraph">
                        <wp:posOffset>168910</wp:posOffset>
                      </wp:positionV>
                      <wp:extent cx="274320" cy="274320"/>
                      <wp:effectExtent l="0" t="0" r="0" b="0"/>
                      <wp:wrapNone/>
                      <wp:docPr id="1052" name="shape10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rPr>
                                      <w:rFonts w:asciiTheme="minorHAnsi" w:hAnsiTheme="minorHAnsi"/>
                                      <w:lang w:val="en-CA"/>
                                    </w:rPr>
                                  </w:pPr>
                                  <w: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52" o:spid="_x0000_s1068" style="position:absolute;left:0;text-align:left;margin-left:2.5pt;margin-top:13.3pt;width:21.6pt;height:21.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">
                      <v:path arrowok="t"/>
                      <v:textbox>
                        <w:txbxContent>
                          <w:p w:rsidR="002615C5" w:rsidRDefault="002615C5" w:rsidP="003128A9">
                            <w:pPr>
                              <w:rPr>
                                <w:rFonts w:asciiTheme="minorHAnsi" w:hAnsiTheme="minorHAnsi"/>
                                <w:lang w:val="en-CA"/>
                              </w:rPr>
                            </w:pPr>
                            <w:r>
                              <w:t>+</w:t>
                            </w:r>
                          </w:p>
                        </w:txbxContent>
                      </v:textbox>
                    </v:rect>
                  </w:pict>
                </mc:Fallback>
              </mc:AlternateContent>
            </w:r>
            <w:r w:rsidR="003128A9" w:rsidRPr="003128A9">
              <w:rPr>
                <w:rFonts w:asciiTheme="minorHAnsi" w:hAnsiTheme="minorHAnsi"/>
                <w:sz w:val="22"/>
                <w:szCs w:val="22"/>
                <w:lang w:val="en-CA"/>
              </w:rPr>
              <w:t>1</w:t>
            </w:r>
            <w:r w:rsidR="003128A9" w:rsidRPr="003128A9">
              <w:rPr>
                <w:rFonts w:asciiTheme="minorHAnsi" w:hAnsiTheme="minorHAnsi"/>
                <w:sz w:val="22"/>
                <w:szCs w:val="22"/>
                <w:lang w:val="en-CA"/>
              </w:rPr>
              <w:tab/>
              <w:t>2</w:t>
            </w:r>
            <w:r w:rsidR="003128A9" w:rsidRPr="003128A9">
              <w:rPr>
                <w:rFonts w:asciiTheme="minorHAnsi" w:hAnsiTheme="minorHAnsi"/>
                <w:sz w:val="22"/>
                <w:szCs w:val="22"/>
                <w:lang w:val="en-CA"/>
              </w:rPr>
              <w:tab/>
              <w:t>3</w:t>
            </w:r>
            <w:r w:rsidR="003128A9" w:rsidRPr="003128A9">
              <w:rPr>
                <w:rFonts w:asciiTheme="minorHAnsi" w:hAnsiTheme="minorHAnsi"/>
                <w:sz w:val="22"/>
                <w:szCs w:val="22"/>
                <w:lang w:val="en-CA"/>
              </w:rPr>
              <w:tab/>
              <w:t>4</w:t>
            </w:r>
            <w:r w:rsidR="003128A9" w:rsidRPr="003128A9">
              <w:rPr>
                <w:rFonts w:asciiTheme="minorHAnsi" w:hAnsiTheme="minorHAnsi"/>
                <w:sz w:val="22"/>
                <w:szCs w:val="22"/>
                <w:lang w:val="en-CA"/>
              </w:rPr>
              <w:tab/>
              <w:t>5</w:t>
            </w:r>
            <w:r w:rsidR="003128A9" w:rsidRPr="003128A9">
              <w:rPr>
                <w:rFonts w:asciiTheme="minorHAnsi" w:hAnsiTheme="minorHAnsi"/>
                <w:sz w:val="22"/>
                <w:szCs w:val="22"/>
                <w:lang w:val="en-CA"/>
              </w:rPr>
              <w:tab/>
              <w:t>6</w:t>
            </w:r>
            <w:r w:rsidR="003128A9" w:rsidRPr="003128A9">
              <w:rPr>
                <w:rFonts w:asciiTheme="minorHAnsi" w:hAnsiTheme="minorHAnsi"/>
                <w:sz w:val="22"/>
                <w:szCs w:val="22"/>
                <w:lang w:val="en-CA"/>
              </w:rPr>
              <w:tab/>
              <w:t>7</w:t>
            </w:r>
          </w:p>
          <w:p w:rsidR="003128A9" w:rsidRPr="003128A9" w:rsidRDefault="003128A9" w:rsidP="002615C5">
            <w:pPr>
              <w:pStyle w:val="BodyText3"/>
              <w:spacing w:before="120"/>
              <w:jc w:val="both"/>
              <w:rPr>
                <w:rFonts w:asciiTheme="minorHAnsi" w:hAnsiTheme="minorHAnsi"/>
                <w:sz w:val="22"/>
                <w:szCs w:val="22"/>
                <w:lang w:val="en-CA"/>
              </w:rPr>
            </w:pPr>
          </w:p>
        </w:tc>
      </w:tr>
      <w:tr w:rsidR="003128A9" w:rsidTr="002615C5">
        <w:trPr>
          <w:cantSplit/>
          <w:trHeight w:val="1399"/>
        </w:trPr>
        <w:tc>
          <w:tcPr>
            <w:tcW w:w="1668" w:type="dxa"/>
          </w:tcPr>
          <w:p w:rsidR="003128A9" w:rsidRPr="003128A9" w:rsidRDefault="003128A9" w:rsidP="002615C5">
            <w:pPr>
              <w:pStyle w:val="BodyText3"/>
              <w:spacing w:before="120"/>
              <w:rPr>
                <w:rFonts w:asciiTheme="minorHAnsi" w:hAnsiTheme="minorHAnsi"/>
                <w:i/>
                <w:sz w:val="22"/>
                <w:szCs w:val="22"/>
              </w:rPr>
            </w:pPr>
            <w:r w:rsidRPr="003128A9">
              <w:rPr>
                <w:rFonts w:asciiTheme="minorHAnsi" w:hAnsiTheme="minorHAnsi"/>
                <w:sz w:val="22"/>
                <w:szCs w:val="22"/>
              </w:rPr>
              <w:t>Brief and concise description of the work to be undertaken and programme milestones where appropriate.</w:t>
            </w:r>
          </w:p>
        </w:tc>
        <w:tc>
          <w:tcPr>
            <w:tcW w:w="7938" w:type="dxa"/>
            <w:gridSpan w:val="4"/>
          </w:tcPr>
          <w:p w:rsidR="003128A9" w:rsidRPr="003128A9" w:rsidRDefault="003128A9" w:rsidP="002615C5">
            <w:pPr>
              <w:pStyle w:val="BodyText3"/>
              <w:spacing w:before="120"/>
              <w:ind w:left="100"/>
              <w:jc w:val="both"/>
              <w:rPr>
                <w:rFonts w:asciiTheme="minorHAnsi" w:hAnsiTheme="minorHAnsi"/>
                <w:i/>
                <w:sz w:val="22"/>
                <w:szCs w:val="22"/>
              </w:rPr>
            </w:pPr>
            <w:r w:rsidRPr="003128A9">
              <w:rPr>
                <w:rFonts w:asciiTheme="minorHAnsi" w:hAnsiTheme="minorHAnsi"/>
                <w:sz w:val="22"/>
                <w:szCs w:val="22"/>
              </w:rPr>
              <w:t>Key milestones / Remaining key milestones for completing the task include:</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jc w:val="both"/>
              <w:rPr>
                <w:rFonts w:asciiTheme="minorHAnsi" w:hAnsiTheme="minorHAnsi"/>
                <w:i/>
                <w:sz w:val="22"/>
                <w:szCs w:val="22"/>
              </w:rPr>
            </w:pPr>
            <w:r w:rsidRPr="003128A9">
              <w:rPr>
                <w:rFonts w:asciiTheme="minorHAnsi" w:eastAsiaTheme="minorEastAsia" w:hAnsiTheme="minorHAnsi"/>
                <w:sz w:val="22"/>
                <w:szCs w:val="22"/>
                <w:lang w:eastAsia="ko-KR"/>
              </w:rPr>
              <w:t>Approval by Secretariat for the Competition.</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jc w:val="both"/>
              <w:rPr>
                <w:rFonts w:asciiTheme="minorHAnsi" w:hAnsiTheme="minorHAnsi"/>
                <w:i/>
                <w:sz w:val="22"/>
                <w:szCs w:val="22"/>
              </w:rPr>
            </w:pPr>
            <w:r w:rsidRPr="003128A9">
              <w:rPr>
                <w:rFonts w:asciiTheme="minorHAnsi" w:eastAsiaTheme="minorEastAsia" w:hAnsiTheme="minorHAnsi"/>
                <w:sz w:val="22"/>
                <w:szCs w:val="22"/>
                <w:lang w:eastAsia="ko-KR"/>
              </w:rPr>
              <w:t>Announcing on the IALA website.</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jc w:val="both"/>
              <w:rPr>
                <w:rFonts w:asciiTheme="minorHAnsi" w:hAnsiTheme="minorHAnsi"/>
                <w:i/>
                <w:sz w:val="22"/>
                <w:szCs w:val="22"/>
              </w:rPr>
            </w:pPr>
            <w:r w:rsidRPr="003128A9">
              <w:rPr>
                <w:rFonts w:asciiTheme="minorHAnsi" w:eastAsiaTheme="minorEastAsia" w:hAnsiTheme="minorHAnsi"/>
                <w:sz w:val="22"/>
                <w:szCs w:val="22"/>
                <w:lang w:eastAsia="ko-KR"/>
              </w:rPr>
              <w:t>Collection of nominations for Heritage Lighthouses of the Year 2019 from National Members</w:t>
            </w:r>
          </w:p>
          <w:p w:rsidR="003128A9" w:rsidRPr="003128A9" w:rsidRDefault="00C62D1A"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jc w:val="both"/>
              <w:rPr>
                <w:rFonts w:asciiTheme="minorHAnsi" w:hAnsiTheme="minorHAnsi"/>
                <w:i/>
                <w:sz w:val="22"/>
                <w:szCs w:val="22"/>
              </w:rPr>
            </w:pPr>
            <w:r>
              <w:rPr>
                <w:rFonts w:asciiTheme="minorHAnsi" w:eastAsiaTheme="minorEastAsia" w:hAnsiTheme="minorHAnsi"/>
                <w:sz w:val="22"/>
                <w:szCs w:val="22"/>
                <w:lang w:eastAsia="ko-KR"/>
              </w:rPr>
              <w:t xml:space="preserve">Arrange </w:t>
            </w:r>
            <w:r w:rsidR="003128A9" w:rsidRPr="003128A9">
              <w:rPr>
                <w:rFonts w:asciiTheme="minorHAnsi" w:eastAsiaTheme="minorEastAsia" w:hAnsiTheme="minorHAnsi"/>
                <w:sz w:val="22"/>
                <w:szCs w:val="22"/>
                <w:lang w:eastAsia="ko-KR"/>
              </w:rPr>
              <w:t>the materials and database on the Heritage Lighthouses from National Members</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jc w:val="both"/>
              <w:rPr>
                <w:rFonts w:asciiTheme="minorHAnsi" w:hAnsiTheme="minorHAnsi"/>
                <w:i/>
                <w:sz w:val="22"/>
                <w:szCs w:val="22"/>
              </w:rPr>
            </w:pPr>
            <w:r w:rsidRPr="003128A9">
              <w:rPr>
                <w:rFonts w:asciiTheme="minorHAnsi" w:eastAsiaTheme="minorEastAsia" w:hAnsiTheme="minorHAnsi"/>
                <w:sz w:val="22"/>
                <w:szCs w:val="22"/>
                <w:lang w:eastAsia="ko-KR"/>
              </w:rPr>
              <w:t>Do a preliminary screening after receiving possible candidates from National Members</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i/>
                <w:sz w:val="22"/>
                <w:szCs w:val="22"/>
              </w:rPr>
            </w:pPr>
            <w:r w:rsidRPr="003128A9">
              <w:rPr>
                <w:rFonts w:asciiTheme="minorHAnsi" w:eastAsiaTheme="minorEastAsia" w:hAnsiTheme="minorHAnsi" w:cstheme="minorHAnsi"/>
                <w:sz w:val="22"/>
                <w:szCs w:val="22"/>
                <w:lang w:eastAsia="ko-KR"/>
              </w:rPr>
              <w:t xml:space="preserve">Suggest 2 or 3 candidate(s) </w:t>
            </w:r>
            <w:r w:rsidRPr="003128A9">
              <w:rPr>
                <w:rFonts w:asciiTheme="minorHAnsi" w:eastAsiaTheme="minorEastAsia" w:hAnsiTheme="minorHAnsi"/>
                <w:sz w:val="22"/>
                <w:szCs w:val="22"/>
                <w:lang w:eastAsia="ko-KR"/>
              </w:rPr>
              <w:t>to the Selection Committee</w:t>
            </w:r>
            <w:r w:rsidRPr="003128A9">
              <w:rPr>
                <w:rFonts w:asciiTheme="minorHAnsi" w:eastAsiaTheme="minorEastAsia" w:hAnsiTheme="minorHAnsi" w:cstheme="minorHAnsi"/>
                <w:sz w:val="22"/>
                <w:szCs w:val="22"/>
                <w:lang w:eastAsia="ko-KR"/>
              </w:rPr>
              <w:t xml:space="preserve"> for the World Heritage Lighthouse of the year for  ‘World  AtoN Day’</w:t>
            </w:r>
          </w:p>
        </w:tc>
      </w:tr>
      <w:tr w:rsidR="003128A9" w:rsidTr="002615C5">
        <w:trPr>
          <w:cantSplit/>
          <w:trHeight w:val="746"/>
        </w:trPr>
        <w:tc>
          <w:tcPr>
            <w:tcW w:w="1668" w:type="dxa"/>
            <w:vMerge w:val="restart"/>
          </w:tcPr>
          <w:p w:rsidR="003128A9" w:rsidRPr="003128A9" w:rsidRDefault="003128A9" w:rsidP="002615C5">
            <w:pPr>
              <w:pStyle w:val="BodyText3"/>
              <w:rPr>
                <w:rFonts w:asciiTheme="minorHAnsi" w:hAnsiTheme="minorHAnsi"/>
                <w:b/>
                <w:i/>
                <w:sz w:val="22"/>
                <w:szCs w:val="22"/>
              </w:rPr>
            </w:pPr>
            <w:r w:rsidRPr="003128A9">
              <w:rPr>
                <w:rFonts w:asciiTheme="minorHAnsi" w:hAnsiTheme="minorHAnsi"/>
                <w:b/>
                <w:sz w:val="22"/>
                <w:szCs w:val="22"/>
              </w:rPr>
              <w:t xml:space="preserve">Task Revision </w:t>
            </w:r>
          </w:p>
        </w:tc>
        <w:tc>
          <w:tcPr>
            <w:tcW w:w="708" w:type="dxa"/>
          </w:tcPr>
          <w:p w:rsidR="003128A9" w:rsidRPr="003128A9" w:rsidRDefault="003128A9" w:rsidP="002615C5">
            <w:pPr>
              <w:pStyle w:val="BodyText3"/>
              <w:jc w:val="both"/>
              <w:rPr>
                <w:rFonts w:asciiTheme="minorHAnsi" w:hAnsiTheme="minorHAnsi"/>
                <w:b/>
                <w:i/>
                <w:sz w:val="22"/>
                <w:szCs w:val="22"/>
              </w:rPr>
            </w:pPr>
            <w:r w:rsidRPr="003128A9">
              <w:rPr>
                <w:rFonts w:asciiTheme="minorHAnsi" w:hAnsiTheme="minorHAnsi"/>
                <w:b/>
                <w:sz w:val="22"/>
                <w:szCs w:val="22"/>
              </w:rPr>
              <w:t>Ver.</w:t>
            </w:r>
          </w:p>
        </w:tc>
        <w:tc>
          <w:tcPr>
            <w:tcW w:w="1276" w:type="dxa"/>
          </w:tcPr>
          <w:p w:rsidR="003128A9" w:rsidRPr="003128A9" w:rsidRDefault="003128A9" w:rsidP="002615C5">
            <w:pPr>
              <w:pStyle w:val="BodyText3"/>
              <w:jc w:val="both"/>
              <w:rPr>
                <w:rFonts w:asciiTheme="minorHAnsi" w:hAnsiTheme="minorHAnsi"/>
                <w:b/>
                <w:i/>
                <w:sz w:val="22"/>
                <w:szCs w:val="22"/>
              </w:rPr>
            </w:pPr>
            <w:r w:rsidRPr="003128A9">
              <w:rPr>
                <w:rFonts w:asciiTheme="minorHAnsi" w:hAnsiTheme="minorHAnsi"/>
                <w:b/>
                <w:sz w:val="22"/>
                <w:szCs w:val="22"/>
              </w:rPr>
              <w:t>Date</w:t>
            </w:r>
          </w:p>
        </w:tc>
        <w:tc>
          <w:tcPr>
            <w:tcW w:w="2268" w:type="dxa"/>
          </w:tcPr>
          <w:p w:rsidR="003128A9" w:rsidRPr="003128A9" w:rsidRDefault="003128A9" w:rsidP="002615C5">
            <w:pPr>
              <w:pStyle w:val="BodyText3"/>
              <w:jc w:val="both"/>
              <w:rPr>
                <w:rFonts w:asciiTheme="minorHAnsi" w:hAnsiTheme="minorHAnsi"/>
                <w:b/>
                <w:i/>
                <w:sz w:val="22"/>
                <w:szCs w:val="22"/>
              </w:rPr>
            </w:pPr>
            <w:r w:rsidRPr="003128A9">
              <w:rPr>
                <w:rFonts w:asciiTheme="minorHAnsi" w:hAnsiTheme="minorHAnsi"/>
                <w:b/>
                <w:sz w:val="22"/>
                <w:szCs w:val="22"/>
              </w:rPr>
              <w:t>Part / Section Revised</w:t>
            </w:r>
          </w:p>
        </w:tc>
        <w:tc>
          <w:tcPr>
            <w:tcW w:w="3686" w:type="dxa"/>
          </w:tcPr>
          <w:p w:rsidR="003128A9" w:rsidRPr="003128A9" w:rsidRDefault="003128A9" w:rsidP="002615C5">
            <w:pPr>
              <w:pStyle w:val="BodyText3"/>
              <w:jc w:val="both"/>
              <w:rPr>
                <w:rFonts w:asciiTheme="minorHAnsi" w:hAnsiTheme="minorHAnsi"/>
                <w:b/>
                <w:i/>
                <w:sz w:val="22"/>
                <w:szCs w:val="22"/>
              </w:rPr>
            </w:pPr>
            <w:r w:rsidRPr="003128A9">
              <w:rPr>
                <w:rFonts w:asciiTheme="minorHAnsi" w:hAnsiTheme="minorHAnsi"/>
                <w:b/>
                <w:sz w:val="22"/>
                <w:szCs w:val="22"/>
              </w:rPr>
              <w:t>Requirement for Revision</w:t>
            </w:r>
          </w:p>
        </w:tc>
      </w:tr>
      <w:tr w:rsidR="003128A9" w:rsidTr="002615C5">
        <w:trPr>
          <w:cantSplit/>
          <w:trHeight w:val="489"/>
        </w:trPr>
        <w:tc>
          <w:tcPr>
            <w:tcW w:w="1668" w:type="dxa"/>
            <w:vMerge/>
          </w:tcPr>
          <w:p w:rsidR="003128A9" w:rsidRDefault="003128A9" w:rsidP="002615C5">
            <w:pPr>
              <w:pStyle w:val="BodyText3"/>
              <w:rPr>
                <w:rFonts w:asciiTheme="minorHAnsi" w:hAnsiTheme="minorHAnsi"/>
                <w:i/>
              </w:rPr>
            </w:pPr>
          </w:p>
        </w:tc>
        <w:tc>
          <w:tcPr>
            <w:tcW w:w="708" w:type="dxa"/>
          </w:tcPr>
          <w:p w:rsidR="003128A9" w:rsidRPr="003128A9" w:rsidRDefault="003128A9" w:rsidP="002615C5">
            <w:pPr>
              <w:pStyle w:val="BodyText3"/>
              <w:jc w:val="both"/>
              <w:rPr>
                <w:rFonts w:asciiTheme="minorHAnsi" w:hAnsiTheme="minorHAnsi"/>
                <w:i/>
                <w:sz w:val="22"/>
                <w:szCs w:val="22"/>
              </w:rPr>
            </w:pPr>
            <w:r w:rsidRPr="003128A9">
              <w:rPr>
                <w:rFonts w:asciiTheme="minorHAnsi" w:hAnsiTheme="minorHAnsi"/>
                <w:sz w:val="22"/>
                <w:szCs w:val="22"/>
              </w:rPr>
              <w:t>1</w:t>
            </w:r>
          </w:p>
        </w:tc>
        <w:tc>
          <w:tcPr>
            <w:tcW w:w="1276" w:type="dxa"/>
          </w:tcPr>
          <w:p w:rsidR="003128A9" w:rsidRPr="003128A9" w:rsidRDefault="003128A9" w:rsidP="002615C5">
            <w:pPr>
              <w:pStyle w:val="BodyText3"/>
              <w:jc w:val="both"/>
              <w:rPr>
                <w:rFonts w:asciiTheme="minorHAnsi" w:hAnsiTheme="minorHAnsi"/>
                <w:i/>
                <w:sz w:val="22"/>
                <w:szCs w:val="22"/>
              </w:rPr>
            </w:pPr>
            <w:r w:rsidRPr="003128A9">
              <w:rPr>
                <w:rFonts w:asciiTheme="minorHAnsi" w:hAnsiTheme="minorHAnsi"/>
                <w:sz w:val="22"/>
                <w:szCs w:val="22"/>
              </w:rPr>
              <w:t>2018.10.18</w:t>
            </w:r>
          </w:p>
        </w:tc>
        <w:tc>
          <w:tcPr>
            <w:tcW w:w="2268" w:type="dxa"/>
          </w:tcPr>
          <w:p w:rsidR="003128A9" w:rsidRPr="003128A9" w:rsidRDefault="003128A9" w:rsidP="002615C5">
            <w:pPr>
              <w:pStyle w:val="BodyText3"/>
              <w:rPr>
                <w:rFonts w:asciiTheme="minorHAnsi" w:hAnsiTheme="minorHAnsi"/>
                <w:i/>
                <w:sz w:val="22"/>
                <w:szCs w:val="22"/>
              </w:rPr>
            </w:pPr>
            <w:r w:rsidRPr="003128A9">
              <w:rPr>
                <w:rFonts w:asciiTheme="minorHAnsi" w:hAnsiTheme="minorHAnsi"/>
                <w:sz w:val="22"/>
                <w:szCs w:val="22"/>
              </w:rPr>
              <w:t>ENG8</w:t>
            </w:r>
          </w:p>
        </w:tc>
        <w:tc>
          <w:tcPr>
            <w:tcW w:w="3686" w:type="dxa"/>
          </w:tcPr>
          <w:p w:rsidR="003128A9" w:rsidRPr="003128A9" w:rsidRDefault="003128A9" w:rsidP="002615C5">
            <w:pPr>
              <w:pStyle w:val="BodyText3"/>
              <w:rPr>
                <w:rFonts w:asciiTheme="minorHAnsi" w:hAnsiTheme="minorHAnsi"/>
                <w:i/>
                <w:sz w:val="22"/>
                <w:szCs w:val="22"/>
              </w:rPr>
            </w:pPr>
          </w:p>
        </w:tc>
      </w:tr>
      <w:tr w:rsidR="003128A9" w:rsidTr="002615C5">
        <w:trPr>
          <w:cantSplit/>
          <w:trHeight w:val="489"/>
        </w:trPr>
        <w:tc>
          <w:tcPr>
            <w:tcW w:w="1668" w:type="dxa"/>
            <w:vMerge/>
          </w:tcPr>
          <w:p w:rsidR="003128A9" w:rsidRDefault="003128A9" w:rsidP="002615C5">
            <w:pPr>
              <w:pStyle w:val="BodyText3"/>
              <w:rPr>
                <w:rFonts w:asciiTheme="minorHAnsi" w:hAnsiTheme="minorHAnsi"/>
                <w:i/>
              </w:rPr>
            </w:pPr>
          </w:p>
        </w:tc>
        <w:tc>
          <w:tcPr>
            <w:tcW w:w="708" w:type="dxa"/>
          </w:tcPr>
          <w:p w:rsidR="003128A9" w:rsidRPr="003128A9" w:rsidRDefault="003128A9" w:rsidP="002615C5">
            <w:pPr>
              <w:pStyle w:val="BodyText3"/>
              <w:jc w:val="both"/>
              <w:rPr>
                <w:rFonts w:asciiTheme="minorHAnsi" w:hAnsiTheme="minorHAnsi"/>
                <w:i/>
                <w:sz w:val="22"/>
                <w:szCs w:val="22"/>
              </w:rPr>
            </w:pPr>
          </w:p>
        </w:tc>
        <w:tc>
          <w:tcPr>
            <w:tcW w:w="1276" w:type="dxa"/>
          </w:tcPr>
          <w:p w:rsidR="003128A9" w:rsidRPr="003128A9" w:rsidRDefault="003128A9" w:rsidP="002615C5">
            <w:pPr>
              <w:pStyle w:val="BodyText3"/>
              <w:jc w:val="both"/>
              <w:rPr>
                <w:rFonts w:asciiTheme="minorHAnsi" w:hAnsiTheme="minorHAnsi"/>
                <w:i/>
                <w:sz w:val="22"/>
                <w:szCs w:val="22"/>
              </w:rPr>
            </w:pPr>
          </w:p>
        </w:tc>
        <w:tc>
          <w:tcPr>
            <w:tcW w:w="2268" w:type="dxa"/>
          </w:tcPr>
          <w:p w:rsidR="003128A9" w:rsidRPr="003128A9" w:rsidRDefault="003128A9" w:rsidP="002615C5">
            <w:pPr>
              <w:pStyle w:val="BodyText3"/>
              <w:jc w:val="both"/>
              <w:rPr>
                <w:rFonts w:asciiTheme="minorHAnsi" w:hAnsiTheme="minorHAnsi"/>
                <w:i/>
                <w:sz w:val="22"/>
                <w:szCs w:val="22"/>
              </w:rPr>
            </w:pPr>
          </w:p>
        </w:tc>
        <w:tc>
          <w:tcPr>
            <w:tcW w:w="3686" w:type="dxa"/>
          </w:tcPr>
          <w:p w:rsidR="003128A9" w:rsidRPr="003128A9" w:rsidRDefault="003128A9" w:rsidP="002615C5">
            <w:pPr>
              <w:pStyle w:val="BodyText3"/>
              <w:jc w:val="both"/>
              <w:rPr>
                <w:rFonts w:asciiTheme="minorHAnsi" w:hAnsiTheme="minorHAnsi"/>
                <w:i/>
                <w:sz w:val="22"/>
                <w:szCs w:val="22"/>
              </w:rPr>
            </w:pPr>
          </w:p>
        </w:tc>
      </w:tr>
    </w:tbl>
    <w:p w:rsidR="003128A9" w:rsidRDefault="003128A9" w:rsidP="003128A9">
      <w:pPr>
        <w:spacing w:after="200" w:line="276" w:lineRule="auto"/>
        <w:rPr>
          <w:rFonts w:asciiTheme="minorHAnsi" w:hAnsiTheme="minorHAnsi"/>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3128A9" w:rsidTr="002615C5">
        <w:trPr>
          <w:cantSplit/>
          <w:trHeight w:val="416"/>
          <w:tblHeader/>
        </w:trPr>
        <w:tc>
          <w:tcPr>
            <w:tcW w:w="9606" w:type="dxa"/>
            <w:gridSpan w:val="5"/>
            <w:shd w:val="clear" w:color="auto" w:fill="EDEBDF"/>
            <w:vAlign w:val="center"/>
          </w:tcPr>
          <w:p w:rsidR="003128A9" w:rsidRPr="003128A9" w:rsidRDefault="003128A9" w:rsidP="002615C5">
            <w:pPr>
              <w:pStyle w:val="BodyText3"/>
              <w:spacing w:after="0"/>
              <w:jc w:val="center"/>
              <w:rPr>
                <w:rFonts w:asciiTheme="minorHAnsi" w:hAnsiTheme="minorHAnsi"/>
                <w:b/>
                <w:i/>
                <w:sz w:val="22"/>
                <w:szCs w:val="22"/>
              </w:rPr>
            </w:pPr>
            <w:r>
              <w:rPr>
                <w:rFonts w:asciiTheme="minorHAnsi" w:hAnsiTheme="minorHAnsi"/>
                <w:sz w:val="22"/>
                <w:szCs w:val="22"/>
              </w:rPr>
              <w:lastRenderedPageBreak/>
              <w:br w:type="page"/>
            </w:r>
            <w:r w:rsidRPr="003128A9">
              <w:rPr>
                <w:rFonts w:asciiTheme="minorHAnsi" w:hAnsiTheme="minorHAnsi"/>
                <w:b/>
                <w:sz w:val="22"/>
                <w:szCs w:val="22"/>
              </w:rPr>
              <w:t>ENG Committee – 2018-22 Work Programme</w:t>
            </w:r>
          </w:p>
        </w:tc>
      </w:tr>
      <w:tr w:rsidR="003128A9" w:rsidTr="002615C5">
        <w:trPr>
          <w:cantSplit/>
          <w:trHeight w:val="854"/>
          <w:tblHeader/>
        </w:trPr>
        <w:tc>
          <w:tcPr>
            <w:tcW w:w="1668" w:type="dxa"/>
            <w:shd w:val="clear" w:color="auto" w:fill="EDEBDF"/>
          </w:tcPr>
          <w:p w:rsidR="003128A9" w:rsidRPr="003128A9" w:rsidRDefault="003128A9" w:rsidP="002615C5">
            <w:pPr>
              <w:pStyle w:val="BodyText3"/>
              <w:spacing w:before="120"/>
              <w:rPr>
                <w:rFonts w:asciiTheme="minorHAnsi" w:hAnsiTheme="minorHAnsi"/>
                <w:b/>
                <w:i/>
                <w:sz w:val="22"/>
                <w:szCs w:val="22"/>
              </w:rPr>
            </w:pPr>
            <w:r w:rsidRPr="003128A9">
              <w:rPr>
                <w:rFonts w:asciiTheme="minorHAnsi" w:hAnsiTheme="minorHAnsi"/>
                <w:b/>
                <w:sz w:val="22"/>
                <w:szCs w:val="22"/>
              </w:rPr>
              <w:t xml:space="preserve">TASK  </w:t>
            </w:r>
          </w:p>
        </w:tc>
        <w:tc>
          <w:tcPr>
            <w:tcW w:w="7938" w:type="dxa"/>
            <w:gridSpan w:val="4"/>
            <w:shd w:val="clear" w:color="auto" w:fill="EDEBDF"/>
          </w:tcPr>
          <w:p w:rsidR="003128A9" w:rsidRDefault="003128A9" w:rsidP="003128A9">
            <w:pPr>
              <w:pStyle w:val="Heading1"/>
              <w:tabs>
                <w:tab w:val="clear" w:pos="567"/>
              </w:tabs>
              <w:ind w:left="357" w:hanging="357"/>
            </w:pPr>
            <w:bookmarkStart w:id="5" w:name="_Toc527638096"/>
            <w:r>
              <w:t>2.6.6     Deliver Heritage Workshop</w:t>
            </w:r>
            <w:bookmarkEnd w:id="5"/>
          </w:p>
        </w:tc>
      </w:tr>
      <w:tr w:rsidR="003128A9" w:rsidTr="002615C5">
        <w:trPr>
          <w:cantSplit/>
          <w:trHeight w:val="854"/>
        </w:trPr>
        <w:tc>
          <w:tcPr>
            <w:tcW w:w="1668" w:type="dxa"/>
          </w:tcPr>
          <w:p w:rsidR="003128A9" w:rsidRPr="003128A9" w:rsidRDefault="003128A9" w:rsidP="002615C5">
            <w:pPr>
              <w:pStyle w:val="BodyText3"/>
              <w:spacing w:before="120"/>
              <w:rPr>
                <w:rFonts w:asciiTheme="minorHAnsi" w:hAnsiTheme="minorHAnsi"/>
                <w:i/>
                <w:sz w:val="22"/>
                <w:szCs w:val="22"/>
              </w:rPr>
            </w:pPr>
            <w:r w:rsidRPr="003128A9">
              <w:rPr>
                <w:rFonts w:asciiTheme="minorHAnsi" w:hAnsiTheme="minorHAnsi"/>
                <w:sz w:val="22"/>
                <w:szCs w:val="22"/>
              </w:rPr>
              <w:t>Objectives of the task</w:t>
            </w:r>
          </w:p>
        </w:tc>
        <w:tc>
          <w:tcPr>
            <w:tcW w:w="7938" w:type="dxa"/>
            <w:gridSpan w:val="4"/>
          </w:tcPr>
          <w:p w:rsidR="003128A9" w:rsidRPr="003128A9" w:rsidRDefault="003128A9" w:rsidP="002615C5">
            <w:pPr>
              <w:pStyle w:val="BodyText3"/>
              <w:spacing w:before="120" w:line="276" w:lineRule="auto"/>
              <w:jc w:val="both"/>
              <w:rPr>
                <w:rFonts w:asciiTheme="minorHAnsi" w:eastAsiaTheme="minorEastAsia" w:hAnsiTheme="minorHAnsi" w:cstheme="minorHAnsi"/>
                <w:i/>
                <w:sz w:val="22"/>
                <w:szCs w:val="22"/>
                <w:lang w:eastAsia="ko-KR"/>
              </w:rPr>
            </w:pPr>
            <w:r w:rsidRPr="003128A9">
              <w:rPr>
                <w:rFonts w:asciiTheme="minorHAnsi" w:eastAsiaTheme="minorEastAsia" w:hAnsiTheme="minorHAnsi" w:cstheme="minorHAnsi"/>
                <w:sz w:val="22"/>
                <w:szCs w:val="22"/>
                <w:lang w:eastAsia="ko-KR"/>
              </w:rPr>
              <w:t>To deliver a Heritage Seminar that will allow the sharing of information and experiences on the preservation and use of heritage lighthouses.</w:t>
            </w:r>
          </w:p>
        </w:tc>
      </w:tr>
      <w:tr w:rsidR="003128A9" w:rsidTr="002615C5">
        <w:trPr>
          <w:cantSplit/>
          <w:trHeight w:val="827"/>
        </w:trPr>
        <w:tc>
          <w:tcPr>
            <w:tcW w:w="1668" w:type="dxa"/>
          </w:tcPr>
          <w:p w:rsidR="003128A9" w:rsidRPr="003128A9" w:rsidRDefault="003128A9" w:rsidP="002615C5">
            <w:pPr>
              <w:pStyle w:val="BodyText3"/>
              <w:spacing w:before="120"/>
              <w:rPr>
                <w:rFonts w:asciiTheme="minorHAnsi" w:hAnsiTheme="minorHAnsi"/>
                <w:i/>
                <w:noProof/>
                <w:sz w:val="22"/>
                <w:szCs w:val="22"/>
              </w:rPr>
            </w:pPr>
            <w:r w:rsidRPr="003128A9">
              <w:rPr>
                <w:rFonts w:asciiTheme="minorHAnsi" w:hAnsiTheme="minorHAnsi"/>
                <w:sz w:val="22"/>
                <w:szCs w:val="22"/>
              </w:rPr>
              <w:t>Expected outcome</w:t>
            </w:r>
          </w:p>
        </w:tc>
        <w:tc>
          <w:tcPr>
            <w:tcW w:w="7938" w:type="dxa"/>
            <w:gridSpan w:val="4"/>
          </w:tcPr>
          <w:p w:rsidR="003128A9" w:rsidRPr="003128A9" w:rsidRDefault="003128A9" w:rsidP="002615C5">
            <w:pPr>
              <w:pStyle w:val="BodyText3"/>
              <w:tabs>
                <w:tab w:val="left" w:pos="175"/>
              </w:tabs>
              <w:spacing w:before="120" w:line="276" w:lineRule="auto"/>
              <w:ind w:left="175"/>
              <w:jc w:val="both"/>
              <w:rPr>
                <w:rFonts w:asciiTheme="minorHAnsi" w:eastAsiaTheme="minorEastAsia" w:hAnsiTheme="minorHAnsi"/>
                <w:i/>
                <w:sz w:val="22"/>
                <w:szCs w:val="22"/>
                <w:lang w:eastAsia="ko-KR"/>
              </w:rPr>
            </w:pPr>
            <w:r w:rsidRPr="003128A9">
              <w:rPr>
                <w:rFonts w:asciiTheme="minorHAnsi" w:eastAsiaTheme="minorEastAsia" w:hAnsiTheme="minorHAnsi"/>
                <w:sz w:val="22"/>
                <w:szCs w:val="22"/>
                <w:lang w:eastAsia="ko-KR"/>
              </w:rPr>
              <w:t xml:space="preserve">A Seminar that increased awareness and understanding of heritage lighthouses and creates interest in the activities of the Heritage Forum. </w:t>
            </w:r>
          </w:p>
        </w:tc>
      </w:tr>
      <w:tr w:rsidR="003128A9" w:rsidTr="002615C5">
        <w:trPr>
          <w:cantSplit/>
          <w:trHeight w:val="827"/>
        </w:trPr>
        <w:tc>
          <w:tcPr>
            <w:tcW w:w="1668" w:type="dxa"/>
          </w:tcPr>
          <w:p w:rsidR="003128A9" w:rsidRPr="003128A9" w:rsidRDefault="003128A9" w:rsidP="002615C5">
            <w:pPr>
              <w:pStyle w:val="BodyText3"/>
              <w:spacing w:before="120"/>
              <w:rPr>
                <w:rFonts w:asciiTheme="minorHAnsi" w:hAnsiTheme="minorHAnsi"/>
                <w:i/>
                <w:noProof/>
                <w:sz w:val="22"/>
                <w:szCs w:val="22"/>
              </w:rPr>
            </w:pPr>
            <w:r w:rsidRPr="003128A9">
              <w:rPr>
                <w:rFonts w:asciiTheme="minorHAnsi" w:hAnsiTheme="minorHAnsi"/>
                <w:noProof/>
                <w:sz w:val="22"/>
                <w:szCs w:val="22"/>
              </w:rPr>
              <w:t>Strategic Alignment</w:t>
            </w:r>
          </w:p>
        </w:tc>
        <w:tc>
          <w:tcPr>
            <w:tcW w:w="7938" w:type="dxa"/>
            <w:gridSpan w:val="4"/>
          </w:tcPr>
          <w:p w:rsidR="003128A9" w:rsidRPr="003128A9" w:rsidRDefault="003128A9" w:rsidP="002615C5">
            <w:pPr>
              <w:pStyle w:val="BodyText3"/>
              <w:spacing w:before="120" w:line="276" w:lineRule="auto"/>
              <w:jc w:val="both"/>
              <w:rPr>
                <w:rFonts w:asciiTheme="minorHAnsi" w:eastAsiaTheme="minorEastAsia" w:hAnsiTheme="minorHAnsi" w:cstheme="minorHAnsi"/>
                <w:i/>
                <w:sz w:val="22"/>
                <w:szCs w:val="22"/>
                <w:lang w:eastAsia="ko-KR"/>
              </w:rPr>
            </w:pPr>
            <w:r w:rsidRPr="003128A9">
              <w:rPr>
                <w:rFonts w:asciiTheme="minorHAnsi" w:hAnsiTheme="minorHAnsi"/>
                <w:b/>
                <w:sz w:val="22"/>
                <w:szCs w:val="22"/>
              </w:rPr>
              <w:t>Goal:</w:t>
            </w:r>
            <w:r w:rsidRPr="003128A9">
              <w:rPr>
                <w:rFonts w:asciiTheme="minorHAnsi" w:eastAsiaTheme="minorEastAsia" w:hAnsiTheme="minorHAnsi"/>
                <w:b/>
                <w:sz w:val="22"/>
                <w:szCs w:val="22"/>
                <w:lang w:eastAsia="ko-KR"/>
              </w:rPr>
              <w:t xml:space="preserve"> </w:t>
            </w:r>
            <w:r w:rsidRPr="003128A9">
              <w:rPr>
                <w:rFonts w:asciiTheme="minorHAnsi" w:hAnsiTheme="minorHAnsi" w:cstheme="minorHAnsi"/>
                <w:b/>
                <w:sz w:val="22"/>
                <w:szCs w:val="22"/>
              </w:rPr>
              <w:t>G2</w:t>
            </w:r>
          </w:p>
          <w:p w:rsidR="003128A9" w:rsidRPr="003128A9" w:rsidRDefault="003128A9" w:rsidP="002615C5">
            <w:pPr>
              <w:pStyle w:val="BodyText3"/>
              <w:spacing w:before="120" w:line="276" w:lineRule="auto"/>
              <w:rPr>
                <w:rFonts w:asciiTheme="minorHAnsi" w:eastAsiaTheme="minorEastAsia" w:hAnsiTheme="minorHAnsi"/>
                <w:i/>
                <w:sz w:val="22"/>
                <w:szCs w:val="22"/>
                <w:lang w:eastAsia="ko-KR"/>
              </w:rPr>
            </w:pPr>
            <w:r w:rsidRPr="003128A9">
              <w:rPr>
                <w:rFonts w:asciiTheme="minorHAnsi" w:hAnsiTheme="minorHAnsi"/>
                <w:b/>
                <w:sz w:val="22"/>
                <w:szCs w:val="22"/>
              </w:rPr>
              <w:t>Strategy:</w:t>
            </w:r>
            <w:r w:rsidRPr="003128A9">
              <w:rPr>
                <w:rFonts w:asciiTheme="minorHAnsi" w:eastAsiaTheme="minorEastAsia" w:hAnsiTheme="minorHAnsi"/>
                <w:b/>
                <w:sz w:val="22"/>
                <w:szCs w:val="22"/>
                <w:lang w:eastAsia="ko-KR"/>
              </w:rPr>
              <w:t xml:space="preserve"> </w:t>
            </w:r>
            <w:r w:rsidRPr="003128A9">
              <w:rPr>
                <w:rFonts w:asciiTheme="minorHAnsi" w:hAnsiTheme="minorHAnsi" w:cstheme="minorHAnsi"/>
                <w:b/>
                <w:sz w:val="22"/>
                <w:szCs w:val="22"/>
              </w:rPr>
              <w:t>S3</w:t>
            </w:r>
          </w:p>
        </w:tc>
      </w:tr>
      <w:tr w:rsidR="003128A9" w:rsidTr="002615C5">
        <w:trPr>
          <w:cantSplit/>
          <w:trHeight w:val="827"/>
        </w:trPr>
        <w:tc>
          <w:tcPr>
            <w:tcW w:w="1668" w:type="dxa"/>
          </w:tcPr>
          <w:p w:rsidR="003128A9" w:rsidRPr="003128A9" w:rsidRDefault="003128A9" w:rsidP="002615C5">
            <w:pPr>
              <w:pStyle w:val="BodyText3"/>
              <w:spacing w:before="120"/>
              <w:rPr>
                <w:rFonts w:asciiTheme="minorHAnsi" w:hAnsiTheme="minorHAnsi"/>
                <w:i/>
                <w:noProof/>
                <w:sz w:val="22"/>
                <w:szCs w:val="22"/>
              </w:rPr>
            </w:pPr>
            <w:r w:rsidRPr="003128A9">
              <w:rPr>
                <w:rFonts w:asciiTheme="minorHAnsi" w:hAnsiTheme="minorHAnsi"/>
                <w:noProof/>
                <w:sz w:val="22"/>
                <w:szCs w:val="22"/>
              </w:rPr>
              <w:t>Scope (Describe key items that are in scope/out of scope)</w:t>
            </w:r>
          </w:p>
        </w:tc>
        <w:tc>
          <w:tcPr>
            <w:tcW w:w="7938" w:type="dxa"/>
            <w:gridSpan w:val="4"/>
          </w:tcPr>
          <w:p w:rsidR="003128A9" w:rsidRPr="003128A9" w:rsidRDefault="003128A9" w:rsidP="003128A9">
            <w:pPr>
              <w:numPr>
                <w:ilvl w:val="0"/>
                <w:numId w:val="23"/>
              </w:numPr>
              <w:autoSpaceDN w:val="0"/>
              <w:snapToGrid w:val="0"/>
              <w:spacing w:line="276" w:lineRule="auto"/>
              <w:rPr>
                <w:rFonts w:asciiTheme="minorHAnsi" w:hAnsiTheme="minorHAnsi" w:cstheme="minorHAnsi"/>
              </w:rPr>
            </w:pPr>
            <w:r w:rsidRPr="003128A9">
              <w:rPr>
                <w:rFonts w:asciiTheme="minorHAnsi" w:hAnsiTheme="minorHAnsi" w:cstheme="minorHAnsi"/>
              </w:rPr>
              <w:t xml:space="preserve">Understand the </w:t>
            </w:r>
            <w:r w:rsidRPr="003128A9">
              <w:rPr>
                <w:rFonts w:asciiTheme="minorHAnsi" w:eastAsiaTheme="minorEastAsia" w:hAnsiTheme="minorHAnsi" w:cstheme="minorHAnsi"/>
                <w:lang w:eastAsia="ko-KR"/>
              </w:rPr>
              <w:t>method s of preservation of lighthouses</w:t>
            </w:r>
            <w:r w:rsidRPr="003128A9">
              <w:rPr>
                <w:rFonts w:asciiTheme="minorHAnsi" w:hAnsiTheme="minorHAnsi" w:cstheme="minorHAnsi"/>
              </w:rPr>
              <w:t>.</w:t>
            </w:r>
          </w:p>
          <w:p w:rsidR="003128A9" w:rsidRPr="003128A9" w:rsidRDefault="003128A9" w:rsidP="003128A9">
            <w:pPr>
              <w:numPr>
                <w:ilvl w:val="0"/>
                <w:numId w:val="23"/>
              </w:numPr>
              <w:autoSpaceDN w:val="0"/>
              <w:snapToGrid w:val="0"/>
              <w:spacing w:line="276" w:lineRule="auto"/>
              <w:rPr>
                <w:rFonts w:asciiTheme="minorHAnsi" w:hAnsiTheme="minorHAnsi" w:cstheme="minorHAnsi"/>
              </w:rPr>
            </w:pPr>
            <w:r w:rsidRPr="003128A9">
              <w:rPr>
                <w:rFonts w:asciiTheme="minorHAnsi" w:eastAsiaTheme="minorEastAsia" w:hAnsiTheme="minorHAnsi" w:cstheme="minorHAnsi"/>
                <w:lang w:eastAsia="ko-KR"/>
              </w:rPr>
              <w:t xml:space="preserve">Understanding the variety of Lighthouses from all around the world. </w:t>
            </w:r>
          </w:p>
          <w:p w:rsidR="003128A9" w:rsidRPr="003128A9" w:rsidRDefault="003128A9" w:rsidP="003128A9">
            <w:pPr>
              <w:numPr>
                <w:ilvl w:val="0"/>
                <w:numId w:val="23"/>
              </w:numPr>
              <w:autoSpaceDN w:val="0"/>
              <w:snapToGrid w:val="0"/>
              <w:spacing w:line="276" w:lineRule="auto"/>
              <w:rPr>
                <w:rFonts w:asciiTheme="minorHAnsi" w:hAnsiTheme="minorHAnsi" w:cstheme="minorHAnsi"/>
              </w:rPr>
            </w:pPr>
            <w:r w:rsidRPr="003128A9">
              <w:rPr>
                <w:rFonts w:asciiTheme="minorHAnsi" w:eastAsiaTheme="minorEastAsia" w:hAnsiTheme="minorHAnsi" w:cstheme="minorHAnsi"/>
                <w:lang w:eastAsia="ko-KR"/>
              </w:rPr>
              <w:t xml:space="preserve">Sharing different philosophy and concept of </w:t>
            </w:r>
            <w:r w:rsidRPr="003128A9">
              <w:rPr>
                <w:rFonts w:asciiTheme="minorHAnsi" w:hAnsiTheme="minorHAnsi" w:cstheme="minorHAnsi"/>
              </w:rPr>
              <w:t>U</w:t>
            </w:r>
            <w:r w:rsidRPr="003128A9">
              <w:rPr>
                <w:rFonts w:asciiTheme="minorHAnsi" w:eastAsiaTheme="minorEastAsia" w:hAnsiTheme="minorHAnsi" w:cstheme="minorHAnsi"/>
                <w:lang w:eastAsia="ko-KR"/>
              </w:rPr>
              <w:t xml:space="preserve">tilization and Preservation of Lighthouses </w:t>
            </w:r>
          </w:p>
        </w:tc>
      </w:tr>
      <w:tr w:rsidR="003128A9" w:rsidTr="002615C5">
        <w:trPr>
          <w:cantSplit/>
          <w:trHeight w:val="1274"/>
        </w:trPr>
        <w:tc>
          <w:tcPr>
            <w:tcW w:w="1668" w:type="dxa"/>
          </w:tcPr>
          <w:p w:rsidR="003128A9" w:rsidRPr="003128A9" w:rsidRDefault="003128A9" w:rsidP="002615C5">
            <w:pPr>
              <w:pStyle w:val="BodyText3"/>
              <w:spacing w:before="120"/>
              <w:rPr>
                <w:rFonts w:asciiTheme="minorHAnsi" w:hAnsiTheme="minorHAnsi"/>
                <w:i/>
                <w:sz w:val="22"/>
                <w:szCs w:val="22"/>
              </w:rPr>
            </w:pPr>
            <w:r w:rsidRPr="003128A9">
              <w:rPr>
                <w:rFonts w:asciiTheme="minorHAnsi" w:hAnsiTheme="minorHAnsi"/>
                <w:sz w:val="22"/>
                <w:szCs w:val="22"/>
              </w:rPr>
              <w:t>Expected Sessions for Completion:</w:t>
            </w:r>
          </w:p>
        </w:tc>
        <w:tc>
          <w:tcPr>
            <w:tcW w:w="7938" w:type="dxa"/>
            <w:gridSpan w:val="4"/>
          </w:tcPr>
          <w:p w:rsidR="003128A9" w:rsidRPr="003128A9" w:rsidRDefault="003128A9" w:rsidP="002615C5">
            <w:pPr>
              <w:pStyle w:val="BodyText3"/>
              <w:spacing w:before="120"/>
              <w:jc w:val="both"/>
              <w:rPr>
                <w:rFonts w:asciiTheme="minorHAnsi" w:hAnsiTheme="minorHAnsi"/>
                <w:sz w:val="22"/>
                <w:szCs w:val="22"/>
                <w:lang w:val="en-CA"/>
              </w:rPr>
            </w:pPr>
            <w:r w:rsidRPr="003128A9">
              <w:rPr>
                <w:rFonts w:asciiTheme="minorHAnsi" w:hAnsiTheme="minorHAnsi"/>
                <w:sz w:val="22"/>
                <w:szCs w:val="22"/>
                <w:lang w:val="en-CA"/>
              </w:rPr>
              <w:t>Session number:</w:t>
            </w:r>
          </w:p>
          <w:p w:rsidR="003128A9" w:rsidRPr="003128A9" w:rsidRDefault="00C95710" w:rsidP="002615C5">
            <w:pPr>
              <w:pStyle w:val="BodyText3"/>
              <w:tabs>
                <w:tab w:val="left" w:pos="1092"/>
                <w:tab w:val="left" w:pos="2085"/>
                <w:tab w:val="left" w:pos="2935"/>
                <w:tab w:val="left" w:pos="3927"/>
                <w:tab w:val="left" w:pos="4920"/>
                <w:tab w:val="left" w:pos="6054"/>
              </w:tabs>
              <w:spacing w:before="120"/>
              <w:ind w:left="244"/>
              <w:jc w:val="both"/>
              <w:rPr>
                <w:rFonts w:asciiTheme="minorHAnsi" w:hAnsiTheme="minorHAnsi"/>
                <w:sz w:val="22"/>
                <w:szCs w:val="22"/>
                <w:lang w:val="en-CA"/>
              </w:rPr>
            </w:pPr>
            <w:r>
              <w:rPr>
                <w:rFonts w:asciiTheme="minorHAnsi" w:hAnsiTheme="minorHAnsi"/>
                <w:noProof/>
                <w:sz w:val="22"/>
                <w:szCs w:val="22"/>
                <w:lang w:val="en-US" w:eastAsia="ko-KR"/>
              </w:rPr>
              <mc:AlternateContent>
                <mc:Choice Requires="wps">
                  <w:drawing>
                    <wp:anchor distT="0" distB="0" distL="114300" distR="114300" simplePos="0" relativeHeight="251685888" behindDoc="0" locked="0" layoutInCell="1" allowOverlap="1">
                      <wp:simplePos x="0" y="0"/>
                      <wp:positionH relativeFrom="column">
                        <wp:posOffset>2361565</wp:posOffset>
                      </wp:positionH>
                      <wp:positionV relativeFrom="paragraph">
                        <wp:posOffset>168910</wp:posOffset>
                      </wp:positionV>
                      <wp:extent cx="274320" cy="274320"/>
                      <wp:effectExtent l="0" t="0" r="0" b="0"/>
                      <wp:wrapNone/>
                      <wp:docPr id="1053" name="shape10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jc w:val="center"/>
                                    <w:rPr>
                                      <w:rFonts w:asciiTheme="minorHAnsi" w:hAnsiTheme="minorHAnsi"/>
                                      <w:lang w:val="en-CA"/>
                                    </w:rPr>
                                  </w:pP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53" o:spid="_x0000_s1069" style="position:absolute;left:0;text-align:left;margin-left:185.95pt;margin-top:13.3pt;width:21.6pt;height:21.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">
                      <v:path arrowok="t"/>
                      <v:textbox>
                        <w:txbxContent>
                          <w:p w:rsidR="002615C5" w:rsidRDefault="002615C5" w:rsidP="003128A9">
                            <w:pPr>
                              <w:jc w:val="center"/>
                              <w:rPr>
                                <w:rFonts w:asciiTheme="minorHAnsi" w:hAnsiTheme="minorHAnsi"/>
                                <w:lang w:val="en-CA"/>
                              </w:rPr>
                            </w:pP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88960" behindDoc="0" locked="0" layoutInCell="1" allowOverlap="1">
                      <wp:simplePos x="0" y="0"/>
                      <wp:positionH relativeFrom="column">
                        <wp:posOffset>645160</wp:posOffset>
                      </wp:positionH>
                      <wp:positionV relativeFrom="paragraph">
                        <wp:posOffset>168910</wp:posOffset>
                      </wp:positionV>
                      <wp:extent cx="274320" cy="274320"/>
                      <wp:effectExtent l="0" t="0" r="0" b="0"/>
                      <wp:wrapNone/>
                      <wp:docPr id="1054" name="shape10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rPr>
                                      <w:lang w:val="nl-NL"/>
                                    </w:rPr>
                                  </w:pPr>
                                  <w:r>
                                    <w:rPr>
                                      <w:lang w:val="nl-NL"/>
                                    </w:rP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54" o:spid="_x0000_s1070" style="position:absolute;left:0;text-align:left;margin-left:50.8pt;margin-top:13.3pt;width:21.6pt;height:21.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">
                      <v:path arrowok="t"/>
                      <v:textbox>
                        <w:txbxContent>
                          <w:p w:rsidR="002615C5" w:rsidRDefault="002615C5" w:rsidP="003128A9">
                            <w:pPr>
                              <w:rPr>
                                <w:lang w:val="nl-NL"/>
                              </w:rPr>
                            </w:pPr>
                            <w:r>
                              <w:rPr>
                                <w:lang w:val="nl-NL"/>
                              </w:rPr>
                              <w:t>+</w:t>
                            </w: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87936" behindDoc="0" locked="0" layoutInCell="1" allowOverlap="1">
                      <wp:simplePos x="0" y="0"/>
                      <wp:positionH relativeFrom="column">
                        <wp:posOffset>1219200</wp:posOffset>
                      </wp:positionH>
                      <wp:positionV relativeFrom="paragraph">
                        <wp:posOffset>168910</wp:posOffset>
                      </wp:positionV>
                      <wp:extent cx="274320" cy="274320"/>
                      <wp:effectExtent l="0" t="0" r="0" b="0"/>
                      <wp:wrapNone/>
                      <wp:docPr id="1055" name="shape10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rPr>
                                      <w:lang w:val="nl-NL"/>
                                    </w:rPr>
                                  </w:pPr>
                                  <w:r>
                                    <w:rPr>
                                      <w:lang w:val="nl-NL"/>
                                    </w:rPr>
                                    <w:t>+</w:t>
                                  </w:r>
                                </w:p>
                                <w:p w:rsidR="002615C5" w:rsidRDefault="002615C5" w:rsidP="003128A9">
                                  <w:pPr>
                                    <w:jc w:val="center"/>
                                  </w:pP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55" o:spid="_x0000_s1071" style="position:absolute;left:0;text-align:left;margin-left:96pt;margin-top:13.3pt;width:21.6pt;height:21.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">
                      <v:path arrowok="t"/>
                      <v:textbox>
                        <w:txbxContent>
                          <w:p w:rsidR="002615C5" w:rsidRDefault="002615C5" w:rsidP="003128A9">
                            <w:pPr>
                              <w:rPr>
                                <w:lang w:val="nl-NL"/>
                              </w:rPr>
                            </w:pPr>
                            <w:r>
                              <w:rPr>
                                <w:lang w:val="nl-NL"/>
                              </w:rPr>
                              <w:t>+</w:t>
                            </w:r>
                          </w:p>
                          <w:p w:rsidR="002615C5" w:rsidRDefault="002615C5" w:rsidP="003128A9">
                            <w:pPr>
                              <w:jc w:val="center"/>
                            </w:pP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86912" behindDoc="0" locked="0" layoutInCell="1" allowOverlap="1">
                      <wp:simplePos x="0" y="0"/>
                      <wp:positionH relativeFrom="column">
                        <wp:posOffset>1793240</wp:posOffset>
                      </wp:positionH>
                      <wp:positionV relativeFrom="paragraph">
                        <wp:posOffset>168910</wp:posOffset>
                      </wp:positionV>
                      <wp:extent cx="274320" cy="274320"/>
                      <wp:effectExtent l="0" t="0" r="0" b="0"/>
                      <wp:wrapNone/>
                      <wp:docPr id="1056" name="shape10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jc w:val="center"/>
                                    <w:rPr>
                                      <w:rFonts w:asciiTheme="minorHAnsi" w:hAnsiTheme="minorHAnsi"/>
                                      <w:lang w:val="en-CA"/>
                                    </w:rPr>
                                  </w:pPr>
                                  <w: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56" o:spid="_x0000_s1072" style="position:absolute;left:0;text-align:left;margin-left:141.2pt;margin-top:13.3pt;width:21.6pt;height:21.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">
                      <v:path arrowok="t"/>
                      <v:textbox>
                        <w:txbxContent>
                          <w:p w:rsidR="002615C5" w:rsidRDefault="002615C5" w:rsidP="003128A9">
                            <w:pPr>
                              <w:jc w:val="center"/>
                              <w:rPr>
                                <w:rFonts w:asciiTheme="minorHAnsi" w:hAnsiTheme="minorHAnsi"/>
                                <w:lang w:val="en-CA"/>
                              </w:rPr>
                            </w:pPr>
                            <w:r>
                              <w:t>+</w:t>
                            </w: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84864" behindDoc="0" locked="0" layoutInCell="1" allowOverlap="1">
                      <wp:simplePos x="0" y="0"/>
                      <wp:positionH relativeFrom="column">
                        <wp:posOffset>3072130</wp:posOffset>
                      </wp:positionH>
                      <wp:positionV relativeFrom="paragraph">
                        <wp:posOffset>168910</wp:posOffset>
                      </wp:positionV>
                      <wp:extent cx="274320" cy="274320"/>
                      <wp:effectExtent l="0" t="0" r="0" b="0"/>
                      <wp:wrapNone/>
                      <wp:docPr id="1057" name="shape10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jc w:val="center"/>
                                    <w:rPr>
                                      <w:rFonts w:asciiTheme="minorHAnsi" w:hAnsiTheme="minorHAnsi"/>
                                      <w:lang w:val="en-CA"/>
                                    </w:rPr>
                                  </w:pP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57" o:spid="_x0000_s1073" style="position:absolute;left:0;text-align:left;margin-left:241.9pt;margin-top:13.3pt;width:21.6pt;height:21.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">
                      <v:path arrowok="t"/>
                      <v:textbox>
                        <w:txbxContent>
                          <w:p w:rsidR="002615C5" w:rsidRDefault="002615C5" w:rsidP="003128A9">
                            <w:pPr>
                              <w:jc w:val="center"/>
                              <w:rPr>
                                <w:rFonts w:asciiTheme="minorHAnsi" w:hAnsiTheme="minorHAnsi"/>
                                <w:lang w:val="en-CA"/>
                              </w:rPr>
                            </w:pPr>
                          </w:p>
                        </w:txbxContent>
                      </v:textbox>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83840" behindDoc="0" locked="0" layoutInCell="1" allowOverlap="1">
                      <wp:simplePos x="0" y="0"/>
                      <wp:positionH relativeFrom="column">
                        <wp:posOffset>3834765</wp:posOffset>
                      </wp:positionH>
                      <wp:positionV relativeFrom="paragraph">
                        <wp:posOffset>168910</wp:posOffset>
                      </wp:positionV>
                      <wp:extent cx="274320" cy="274320"/>
                      <wp:effectExtent l="0" t="0" r="0" b="0"/>
                      <wp:wrapNone/>
                      <wp:docPr id="1058" name="shape10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w14:anchorId="51DF9D43" id="shape1058" o:spid="_x0000_s1026" style="position:absolute;margin-left:301.95pt;margin-top:13.3pt;width:21.6pt;height:21.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">
                      <v:path arrowok="t"/>
                    </v:rect>
                  </w:pict>
                </mc:Fallback>
              </mc:AlternateContent>
            </w:r>
            <w:r>
              <w:rPr>
                <w:rFonts w:asciiTheme="minorHAnsi" w:hAnsiTheme="minorHAnsi"/>
                <w:noProof/>
                <w:sz w:val="22"/>
                <w:szCs w:val="22"/>
                <w:lang w:val="en-US" w:eastAsia="ko-KR"/>
              </w:rPr>
              <mc:AlternateContent>
                <mc:Choice Requires="wps">
                  <w:drawing>
                    <wp:anchor distT="0" distB="0" distL="114300" distR="114300" simplePos="0" relativeHeight="251689984" behindDoc="0" locked="0" layoutInCell="1" allowOverlap="1">
                      <wp:simplePos x="0" y="0"/>
                      <wp:positionH relativeFrom="column">
                        <wp:posOffset>31750</wp:posOffset>
                      </wp:positionH>
                      <wp:positionV relativeFrom="paragraph">
                        <wp:posOffset>168910</wp:posOffset>
                      </wp:positionV>
                      <wp:extent cx="274320" cy="274320"/>
                      <wp:effectExtent l="0" t="0" r="0" b="0"/>
                      <wp:wrapNone/>
                      <wp:docPr id="1059" name="shape10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4320" cy="274320"/>
                              </a:xfrm>
                              <a:prstGeom prst="rect">
                                <a:avLst/>
                              </a:prstGeom>
                              <a:solidFill>
                                <a:srgbClr val="FFFFFF"/>
                              </a:solidFill>
                              <a:ln>
                                <a:solidFill>
                                  <a:srgbClr val="000000"/>
                                </a:solidFill>
                                <a:miter lim="800000"/>
                              </a:ln>
                            </wps:spPr>
                            <wps:txbx>
                              <w:txbxContent>
                                <w:p w:rsidR="002615C5" w:rsidRDefault="002615C5" w:rsidP="003128A9">
                                  <w:pPr>
                                    <w:rPr>
                                      <w:rFonts w:asciiTheme="minorHAnsi" w:hAnsiTheme="minorHAnsi"/>
                                      <w:lang w:val="en-CA"/>
                                    </w:rPr>
                                  </w:pPr>
                                  <w:r>
                                    <w:t>+</w:t>
                                  </w:r>
                                </w:p>
                              </w:txbxContent>
                            </wps:txbx>
                            <wps:bodyPr rot="0" vert="horz"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id="shape1059" o:spid="_x0000_s1074" style="position:absolute;left:0;text-align:left;margin-left:2.5pt;margin-top:13.3pt;width:21.6pt;height:21.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">
                      <v:path arrowok="t"/>
                      <v:textbox>
                        <w:txbxContent>
                          <w:p w:rsidR="002615C5" w:rsidRDefault="002615C5" w:rsidP="003128A9">
                            <w:pPr>
                              <w:rPr>
                                <w:rFonts w:asciiTheme="minorHAnsi" w:hAnsiTheme="minorHAnsi"/>
                                <w:lang w:val="en-CA"/>
                              </w:rPr>
                            </w:pPr>
                            <w:r>
                              <w:t>+</w:t>
                            </w:r>
                          </w:p>
                        </w:txbxContent>
                      </v:textbox>
                    </v:rect>
                  </w:pict>
                </mc:Fallback>
              </mc:AlternateContent>
            </w:r>
            <w:r w:rsidR="003128A9" w:rsidRPr="003128A9">
              <w:rPr>
                <w:rFonts w:asciiTheme="minorHAnsi" w:hAnsiTheme="minorHAnsi"/>
                <w:sz w:val="22"/>
                <w:szCs w:val="22"/>
                <w:lang w:val="en-CA"/>
              </w:rPr>
              <w:t>1</w:t>
            </w:r>
            <w:r w:rsidR="003128A9" w:rsidRPr="003128A9">
              <w:rPr>
                <w:rFonts w:asciiTheme="minorHAnsi" w:hAnsiTheme="minorHAnsi"/>
                <w:sz w:val="22"/>
                <w:szCs w:val="22"/>
                <w:lang w:val="en-CA"/>
              </w:rPr>
              <w:tab/>
              <w:t>2</w:t>
            </w:r>
            <w:r w:rsidR="003128A9" w:rsidRPr="003128A9">
              <w:rPr>
                <w:rFonts w:asciiTheme="minorHAnsi" w:hAnsiTheme="minorHAnsi"/>
                <w:sz w:val="22"/>
                <w:szCs w:val="22"/>
                <w:lang w:val="en-CA"/>
              </w:rPr>
              <w:tab/>
              <w:t>3</w:t>
            </w:r>
            <w:r w:rsidR="003128A9" w:rsidRPr="003128A9">
              <w:rPr>
                <w:rFonts w:asciiTheme="minorHAnsi" w:hAnsiTheme="minorHAnsi"/>
                <w:sz w:val="22"/>
                <w:szCs w:val="22"/>
                <w:lang w:val="en-CA"/>
              </w:rPr>
              <w:tab/>
              <w:t>4</w:t>
            </w:r>
            <w:r w:rsidR="003128A9" w:rsidRPr="003128A9">
              <w:rPr>
                <w:rFonts w:asciiTheme="minorHAnsi" w:hAnsiTheme="minorHAnsi"/>
                <w:sz w:val="22"/>
                <w:szCs w:val="22"/>
                <w:lang w:val="en-CA"/>
              </w:rPr>
              <w:tab/>
              <w:t>5</w:t>
            </w:r>
            <w:r w:rsidR="003128A9" w:rsidRPr="003128A9">
              <w:rPr>
                <w:rFonts w:asciiTheme="minorHAnsi" w:hAnsiTheme="minorHAnsi"/>
                <w:sz w:val="22"/>
                <w:szCs w:val="22"/>
                <w:lang w:val="en-CA"/>
              </w:rPr>
              <w:tab/>
              <w:t>6</w:t>
            </w:r>
            <w:r w:rsidR="003128A9" w:rsidRPr="003128A9">
              <w:rPr>
                <w:rFonts w:asciiTheme="minorHAnsi" w:hAnsiTheme="minorHAnsi"/>
                <w:sz w:val="22"/>
                <w:szCs w:val="22"/>
                <w:lang w:val="en-CA"/>
              </w:rPr>
              <w:tab/>
              <w:t>7</w:t>
            </w:r>
          </w:p>
          <w:p w:rsidR="003128A9" w:rsidRPr="003128A9" w:rsidRDefault="003128A9" w:rsidP="002615C5">
            <w:pPr>
              <w:pStyle w:val="BodyText3"/>
              <w:spacing w:before="120"/>
              <w:jc w:val="both"/>
              <w:rPr>
                <w:rFonts w:asciiTheme="minorHAnsi" w:hAnsiTheme="minorHAnsi"/>
                <w:sz w:val="22"/>
                <w:szCs w:val="22"/>
                <w:lang w:val="en-CA"/>
              </w:rPr>
            </w:pPr>
          </w:p>
        </w:tc>
      </w:tr>
      <w:tr w:rsidR="003128A9" w:rsidTr="002615C5">
        <w:trPr>
          <w:cantSplit/>
          <w:trHeight w:val="1399"/>
        </w:trPr>
        <w:tc>
          <w:tcPr>
            <w:tcW w:w="1668" w:type="dxa"/>
          </w:tcPr>
          <w:p w:rsidR="003128A9" w:rsidRPr="003128A9" w:rsidRDefault="003128A9" w:rsidP="002615C5">
            <w:pPr>
              <w:pStyle w:val="BodyText3"/>
              <w:spacing w:before="120"/>
              <w:rPr>
                <w:rFonts w:asciiTheme="minorHAnsi" w:hAnsiTheme="minorHAnsi"/>
                <w:i/>
                <w:sz w:val="22"/>
                <w:szCs w:val="22"/>
              </w:rPr>
            </w:pPr>
            <w:r w:rsidRPr="003128A9">
              <w:rPr>
                <w:rFonts w:asciiTheme="minorHAnsi" w:hAnsiTheme="minorHAnsi"/>
                <w:sz w:val="22"/>
                <w:szCs w:val="22"/>
              </w:rPr>
              <w:t>Brief and concise description of the work to be undertaken and programme milestones where appropriate.</w:t>
            </w:r>
          </w:p>
        </w:tc>
        <w:tc>
          <w:tcPr>
            <w:tcW w:w="7938" w:type="dxa"/>
            <w:gridSpan w:val="4"/>
          </w:tcPr>
          <w:p w:rsidR="003128A9" w:rsidRPr="003128A9" w:rsidRDefault="003128A9" w:rsidP="002615C5">
            <w:pPr>
              <w:pStyle w:val="BodyText3"/>
              <w:spacing w:before="120"/>
              <w:ind w:left="100"/>
              <w:jc w:val="both"/>
              <w:rPr>
                <w:rFonts w:asciiTheme="minorHAnsi" w:hAnsiTheme="minorHAnsi"/>
                <w:i/>
                <w:sz w:val="22"/>
                <w:szCs w:val="22"/>
              </w:rPr>
            </w:pPr>
            <w:r w:rsidRPr="003128A9">
              <w:rPr>
                <w:rFonts w:asciiTheme="minorHAnsi" w:hAnsiTheme="minorHAnsi"/>
                <w:sz w:val="22"/>
                <w:szCs w:val="22"/>
              </w:rPr>
              <w:t>Key milestones / Remaining key milestones for completing the task include:</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jc w:val="both"/>
              <w:rPr>
                <w:rFonts w:asciiTheme="minorHAnsi" w:hAnsiTheme="minorHAnsi"/>
                <w:i/>
                <w:sz w:val="22"/>
                <w:szCs w:val="22"/>
              </w:rPr>
            </w:pPr>
            <w:r w:rsidRPr="003128A9">
              <w:rPr>
                <w:rFonts w:asciiTheme="minorHAnsi" w:eastAsiaTheme="minorEastAsia" w:hAnsiTheme="minorHAnsi"/>
                <w:sz w:val="22"/>
                <w:szCs w:val="22"/>
                <w:lang w:eastAsia="ko-KR"/>
              </w:rPr>
              <w:t>Draft Seminar Proposal.</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jc w:val="both"/>
              <w:rPr>
                <w:rFonts w:asciiTheme="minorHAnsi" w:hAnsiTheme="minorHAnsi"/>
                <w:i/>
                <w:sz w:val="22"/>
                <w:szCs w:val="22"/>
              </w:rPr>
            </w:pPr>
            <w:r w:rsidRPr="003128A9">
              <w:rPr>
                <w:rFonts w:asciiTheme="minorHAnsi" w:eastAsiaTheme="minorEastAsia" w:hAnsiTheme="minorHAnsi"/>
                <w:sz w:val="22"/>
                <w:szCs w:val="22"/>
                <w:lang w:eastAsia="ko-KR"/>
              </w:rPr>
              <w:t>Approval of Heritage Seminar.</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jc w:val="both"/>
              <w:rPr>
                <w:rFonts w:asciiTheme="minorHAnsi" w:hAnsiTheme="minorHAnsi"/>
                <w:i/>
                <w:sz w:val="22"/>
                <w:szCs w:val="22"/>
              </w:rPr>
            </w:pPr>
            <w:r w:rsidRPr="003128A9">
              <w:rPr>
                <w:rFonts w:asciiTheme="minorHAnsi" w:eastAsiaTheme="minorEastAsia" w:hAnsiTheme="minorHAnsi"/>
                <w:sz w:val="22"/>
                <w:szCs w:val="22"/>
                <w:lang w:eastAsia="ko-KR"/>
              </w:rPr>
              <w:t>Organize the workshop committee</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jc w:val="both"/>
              <w:rPr>
                <w:rFonts w:asciiTheme="minorHAnsi" w:hAnsiTheme="minorHAnsi"/>
                <w:i/>
                <w:sz w:val="22"/>
                <w:szCs w:val="22"/>
              </w:rPr>
            </w:pPr>
            <w:r w:rsidRPr="003128A9">
              <w:rPr>
                <w:rFonts w:asciiTheme="minorHAnsi" w:eastAsiaTheme="minorEastAsia" w:hAnsiTheme="minorHAnsi"/>
                <w:sz w:val="22"/>
                <w:szCs w:val="22"/>
                <w:lang w:eastAsia="ko-KR"/>
              </w:rPr>
              <w:t xml:space="preserve">Announce the heritage workshop program and schedule </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spacing w:before="120" w:after="120"/>
              <w:jc w:val="both"/>
              <w:rPr>
                <w:rFonts w:asciiTheme="minorHAnsi" w:hAnsiTheme="minorHAnsi"/>
                <w:i/>
                <w:sz w:val="22"/>
                <w:szCs w:val="22"/>
              </w:rPr>
            </w:pPr>
            <w:r w:rsidRPr="003128A9">
              <w:rPr>
                <w:rFonts w:asciiTheme="minorHAnsi" w:eastAsiaTheme="minorEastAsia" w:hAnsiTheme="minorHAnsi"/>
                <w:sz w:val="22"/>
                <w:szCs w:val="22"/>
                <w:lang w:eastAsia="ko-KR"/>
              </w:rPr>
              <w:t>Collect and select the abstract papers for workshop</w:t>
            </w:r>
          </w:p>
          <w:p w:rsidR="003128A9" w:rsidRPr="003128A9" w:rsidRDefault="003128A9" w:rsidP="003128A9">
            <w:pPr>
              <w:pStyle w:val="BodyText3"/>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i/>
                <w:sz w:val="22"/>
                <w:szCs w:val="22"/>
              </w:rPr>
            </w:pPr>
            <w:r w:rsidRPr="003128A9">
              <w:rPr>
                <w:rFonts w:asciiTheme="minorHAnsi" w:eastAsiaTheme="minorEastAsia" w:hAnsiTheme="minorHAnsi"/>
                <w:sz w:val="22"/>
                <w:szCs w:val="22"/>
                <w:lang w:eastAsia="ko-KR"/>
              </w:rPr>
              <w:t>Proceed the workshop program</w:t>
            </w:r>
          </w:p>
        </w:tc>
      </w:tr>
      <w:tr w:rsidR="003128A9" w:rsidTr="002615C5">
        <w:trPr>
          <w:cantSplit/>
          <w:trHeight w:val="746"/>
        </w:trPr>
        <w:tc>
          <w:tcPr>
            <w:tcW w:w="1668" w:type="dxa"/>
            <w:vMerge w:val="restart"/>
          </w:tcPr>
          <w:p w:rsidR="003128A9" w:rsidRPr="003128A9" w:rsidRDefault="003128A9" w:rsidP="002615C5">
            <w:pPr>
              <w:pStyle w:val="BodyText3"/>
              <w:rPr>
                <w:rFonts w:asciiTheme="minorHAnsi" w:hAnsiTheme="minorHAnsi"/>
                <w:b/>
                <w:i/>
                <w:sz w:val="22"/>
                <w:szCs w:val="22"/>
              </w:rPr>
            </w:pPr>
            <w:r w:rsidRPr="003128A9">
              <w:rPr>
                <w:rFonts w:asciiTheme="minorHAnsi" w:hAnsiTheme="minorHAnsi"/>
                <w:b/>
                <w:sz w:val="22"/>
                <w:szCs w:val="22"/>
              </w:rPr>
              <w:t xml:space="preserve">Task Revision </w:t>
            </w:r>
          </w:p>
        </w:tc>
        <w:tc>
          <w:tcPr>
            <w:tcW w:w="708" w:type="dxa"/>
          </w:tcPr>
          <w:p w:rsidR="003128A9" w:rsidRPr="003128A9" w:rsidRDefault="003128A9" w:rsidP="002615C5">
            <w:pPr>
              <w:pStyle w:val="BodyText3"/>
              <w:jc w:val="both"/>
              <w:rPr>
                <w:rFonts w:asciiTheme="minorHAnsi" w:hAnsiTheme="minorHAnsi"/>
                <w:b/>
                <w:i/>
                <w:sz w:val="22"/>
                <w:szCs w:val="22"/>
              </w:rPr>
            </w:pPr>
            <w:r w:rsidRPr="003128A9">
              <w:rPr>
                <w:rFonts w:asciiTheme="minorHAnsi" w:hAnsiTheme="minorHAnsi"/>
                <w:b/>
                <w:sz w:val="22"/>
                <w:szCs w:val="22"/>
              </w:rPr>
              <w:t>Ver.</w:t>
            </w:r>
          </w:p>
        </w:tc>
        <w:tc>
          <w:tcPr>
            <w:tcW w:w="1276" w:type="dxa"/>
          </w:tcPr>
          <w:p w:rsidR="003128A9" w:rsidRPr="003128A9" w:rsidRDefault="003128A9" w:rsidP="002615C5">
            <w:pPr>
              <w:pStyle w:val="BodyText3"/>
              <w:jc w:val="both"/>
              <w:rPr>
                <w:rFonts w:asciiTheme="minorHAnsi" w:hAnsiTheme="minorHAnsi"/>
                <w:b/>
                <w:i/>
                <w:sz w:val="22"/>
                <w:szCs w:val="22"/>
              </w:rPr>
            </w:pPr>
            <w:r w:rsidRPr="003128A9">
              <w:rPr>
                <w:rFonts w:asciiTheme="minorHAnsi" w:hAnsiTheme="minorHAnsi"/>
                <w:b/>
                <w:sz w:val="22"/>
                <w:szCs w:val="22"/>
              </w:rPr>
              <w:t>Date</w:t>
            </w:r>
          </w:p>
        </w:tc>
        <w:tc>
          <w:tcPr>
            <w:tcW w:w="2268" w:type="dxa"/>
          </w:tcPr>
          <w:p w:rsidR="003128A9" w:rsidRPr="003128A9" w:rsidRDefault="003128A9" w:rsidP="002615C5">
            <w:pPr>
              <w:pStyle w:val="BodyText3"/>
              <w:jc w:val="both"/>
              <w:rPr>
                <w:rFonts w:asciiTheme="minorHAnsi" w:hAnsiTheme="minorHAnsi"/>
                <w:b/>
                <w:i/>
                <w:sz w:val="22"/>
                <w:szCs w:val="22"/>
              </w:rPr>
            </w:pPr>
            <w:r w:rsidRPr="003128A9">
              <w:rPr>
                <w:rFonts w:asciiTheme="minorHAnsi" w:hAnsiTheme="minorHAnsi"/>
                <w:b/>
                <w:sz w:val="22"/>
                <w:szCs w:val="22"/>
              </w:rPr>
              <w:t>Part / Section Revised</w:t>
            </w:r>
          </w:p>
        </w:tc>
        <w:tc>
          <w:tcPr>
            <w:tcW w:w="3686" w:type="dxa"/>
          </w:tcPr>
          <w:p w:rsidR="003128A9" w:rsidRDefault="003128A9" w:rsidP="002615C5">
            <w:pPr>
              <w:pStyle w:val="BodyText3"/>
              <w:jc w:val="both"/>
              <w:rPr>
                <w:rFonts w:asciiTheme="minorHAnsi" w:hAnsiTheme="minorHAnsi"/>
                <w:b/>
                <w:i/>
              </w:rPr>
            </w:pPr>
            <w:r>
              <w:rPr>
                <w:rFonts w:asciiTheme="minorHAnsi" w:hAnsiTheme="minorHAnsi"/>
                <w:b/>
                <w:szCs w:val="22"/>
              </w:rPr>
              <w:t>Requirement for Revision</w:t>
            </w:r>
          </w:p>
        </w:tc>
      </w:tr>
      <w:tr w:rsidR="003128A9" w:rsidTr="002615C5">
        <w:trPr>
          <w:cantSplit/>
          <w:trHeight w:val="489"/>
        </w:trPr>
        <w:tc>
          <w:tcPr>
            <w:tcW w:w="1668" w:type="dxa"/>
            <w:vMerge/>
          </w:tcPr>
          <w:p w:rsidR="003128A9" w:rsidRDefault="003128A9" w:rsidP="002615C5">
            <w:pPr>
              <w:pStyle w:val="BodyText3"/>
              <w:rPr>
                <w:rFonts w:asciiTheme="minorHAnsi" w:hAnsiTheme="minorHAnsi"/>
                <w:i/>
              </w:rPr>
            </w:pPr>
          </w:p>
        </w:tc>
        <w:tc>
          <w:tcPr>
            <w:tcW w:w="708" w:type="dxa"/>
          </w:tcPr>
          <w:p w:rsidR="003128A9" w:rsidRPr="003128A9" w:rsidRDefault="003128A9" w:rsidP="002615C5">
            <w:pPr>
              <w:pStyle w:val="BodyText3"/>
              <w:jc w:val="both"/>
              <w:rPr>
                <w:rFonts w:asciiTheme="minorHAnsi" w:hAnsiTheme="minorHAnsi"/>
                <w:i/>
                <w:sz w:val="22"/>
                <w:szCs w:val="22"/>
              </w:rPr>
            </w:pPr>
            <w:r w:rsidRPr="003128A9">
              <w:rPr>
                <w:rFonts w:asciiTheme="minorHAnsi" w:hAnsiTheme="minorHAnsi"/>
                <w:sz w:val="22"/>
                <w:szCs w:val="22"/>
              </w:rPr>
              <w:t>1</w:t>
            </w:r>
          </w:p>
        </w:tc>
        <w:tc>
          <w:tcPr>
            <w:tcW w:w="1276" w:type="dxa"/>
          </w:tcPr>
          <w:p w:rsidR="003128A9" w:rsidRPr="003128A9" w:rsidRDefault="003128A9" w:rsidP="002615C5">
            <w:pPr>
              <w:pStyle w:val="BodyText3"/>
              <w:jc w:val="both"/>
              <w:rPr>
                <w:rFonts w:asciiTheme="minorHAnsi" w:hAnsiTheme="minorHAnsi"/>
                <w:i/>
                <w:sz w:val="22"/>
                <w:szCs w:val="22"/>
              </w:rPr>
            </w:pPr>
            <w:r w:rsidRPr="003128A9">
              <w:rPr>
                <w:rFonts w:asciiTheme="minorHAnsi" w:hAnsiTheme="minorHAnsi"/>
                <w:sz w:val="22"/>
                <w:szCs w:val="22"/>
              </w:rPr>
              <w:t>2018.10.18</w:t>
            </w:r>
          </w:p>
        </w:tc>
        <w:tc>
          <w:tcPr>
            <w:tcW w:w="2268" w:type="dxa"/>
          </w:tcPr>
          <w:p w:rsidR="003128A9" w:rsidRPr="003128A9" w:rsidRDefault="003128A9" w:rsidP="002615C5">
            <w:pPr>
              <w:pStyle w:val="BodyText3"/>
              <w:rPr>
                <w:rFonts w:asciiTheme="minorHAnsi" w:hAnsiTheme="minorHAnsi"/>
                <w:i/>
                <w:sz w:val="22"/>
                <w:szCs w:val="22"/>
              </w:rPr>
            </w:pPr>
            <w:r w:rsidRPr="003128A9">
              <w:rPr>
                <w:rFonts w:asciiTheme="minorHAnsi" w:hAnsiTheme="minorHAnsi"/>
                <w:sz w:val="22"/>
                <w:szCs w:val="22"/>
              </w:rPr>
              <w:t>ENG8</w:t>
            </w:r>
          </w:p>
        </w:tc>
        <w:tc>
          <w:tcPr>
            <w:tcW w:w="3686" w:type="dxa"/>
          </w:tcPr>
          <w:p w:rsidR="003128A9" w:rsidRDefault="003128A9" w:rsidP="002615C5">
            <w:pPr>
              <w:pStyle w:val="BodyText3"/>
              <w:rPr>
                <w:rFonts w:asciiTheme="minorHAnsi" w:hAnsiTheme="minorHAnsi"/>
                <w:i/>
              </w:rPr>
            </w:pPr>
          </w:p>
        </w:tc>
      </w:tr>
      <w:tr w:rsidR="003128A9" w:rsidTr="002615C5">
        <w:trPr>
          <w:cantSplit/>
          <w:trHeight w:val="489"/>
        </w:trPr>
        <w:tc>
          <w:tcPr>
            <w:tcW w:w="1668" w:type="dxa"/>
            <w:vMerge/>
          </w:tcPr>
          <w:p w:rsidR="003128A9" w:rsidRDefault="003128A9" w:rsidP="002615C5">
            <w:pPr>
              <w:pStyle w:val="BodyText3"/>
              <w:rPr>
                <w:rFonts w:asciiTheme="minorHAnsi" w:hAnsiTheme="minorHAnsi"/>
                <w:i/>
              </w:rPr>
            </w:pPr>
          </w:p>
        </w:tc>
        <w:tc>
          <w:tcPr>
            <w:tcW w:w="708" w:type="dxa"/>
          </w:tcPr>
          <w:p w:rsidR="003128A9" w:rsidRPr="003128A9" w:rsidRDefault="003128A9" w:rsidP="002615C5">
            <w:pPr>
              <w:pStyle w:val="BodyText3"/>
              <w:jc w:val="both"/>
              <w:rPr>
                <w:rFonts w:asciiTheme="minorHAnsi" w:hAnsiTheme="minorHAnsi"/>
                <w:i/>
                <w:sz w:val="22"/>
                <w:szCs w:val="22"/>
              </w:rPr>
            </w:pPr>
          </w:p>
        </w:tc>
        <w:tc>
          <w:tcPr>
            <w:tcW w:w="1276" w:type="dxa"/>
          </w:tcPr>
          <w:p w:rsidR="003128A9" w:rsidRPr="003128A9" w:rsidRDefault="003128A9" w:rsidP="002615C5">
            <w:pPr>
              <w:pStyle w:val="BodyText3"/>
              <w:jc w:val="both"/>
              <w:rPr>
                <w:rFonts w:asciiTheme="minorHAnsi" w:hAnsiTheme="minorHAnsi"/>
                <w:i/>
                <w:sz w:val="22"/>
                <w:szCs w:val="22"/>
              </w:rPr>
            </w:pPr>
          </w:p>
        </w:tc>
        <w:tc>
          <w:tcPr>
            <w:tcW w:w="2268" w:type="dxa"/>
          </w:tcPr>
          <w:p w:rsidR="003128A9" w:rsidRPr="003128A9" w:rsidRDefault="003128A9" w:rsidP="002615C5">
            <w:pPr>
              <w:pStyle w:val="BodyText3"/>
              <w:jc w:val="both"/>
              <w:rPr>
                <w:rFonts w:asciiTheme="minorHAnsi" w:hAnsiTheme="minorHAnsi"/>
                <w:i/>
                <w:sz w:val="22"/>
                <w:szCs w:val="22"/>
              </w:rPr>
            </w:pPr>
          </w:p>
        </w:tc>
        <w:tc>
          <w:tcPr>
            <w:tcW w:w="3686" w:type="dxa"/>
          </w:tcPr>
          <w:p w:rsidR="003128A9" w:rsidRDefault="003128A9" w:rsidP="002615C5">
            <w:pPr>
              <w:pStyle w:val="BodyText3"/>
              <w:jc w:val="both"/>
              <w:rPr>
                <w:rFonts w:asciiTheme="minorHAnsi" w:hAnsiTheme="minorHAnsi"/>
                <w:i/>
              </w:rPr>
            </w:pPr>
          </w:p>
        </w:tc>
      </w:tr>
    </w:tbl>
    <w:p w:rsidR="003128A9" w:rsidRDefault="003128A9" w:rsidP="003128A9">
      <w:pPr>
        <w:spacing w:after="200" w:line="276" w:lineRule="auto"/>
        <w:rPr>
          <w:rFonts w:asciiTheme="minorHAnsi" w:hAnsiTheme="minorHAnsi"/>
        </w:rPr>
      </w:pPr>
    </w:p>
    <w:p w:rsidR="003128A9" w:rsidRDefault="003128A9" w:rsidP="003128A9">
      <w:pPr>
        <w:spacing w:after="200" w:line="276" w:lineRule="auto"/>
        <w:rPr>
          <w:lang w:eastAsia="ko-KR"/>
        </w:rPr>
      </w:pPr>
    </w:p>
    <w:p w:rsidR="00AF408D" w:rsidRPr="00AF408D" w:rsidRDefault="00AF408D" w:rsidP="00AF408D">
      <w:pPr>
        <w:rPr>
          <w:lang w:eastAsia="ko-KR"/>
        </w:rPr>
      </w:pPr>
    </w:p>
    <w:p w:rsidR="00AF408D" w:rsidRDefault="00AF408D" w:rsidP="00AF408D">
      <w:pPr>
        <w:tabs>
          <w:tab w:val="num" w:pos="284"/>
        </w:tabs>
        <w:spacing w:after="120"/>
        <w:jc w:val="both"/>
        <w:rPr>
          <w:lang w:eastAsia="ko-KR"/>
        </w:rPr>
      </w:pPr>
    </w:p>
    <w:p w:rsidR="0056645D" w:rsidRDefault="0056645D" w:rsidP="00AF408D">
      <w:pPr>
        <w:tabs>
          <w:tab w:val="num" w:pos="284"/>
        </w:tabs>
        <w:spacing w:after="120"/>
        <w:jc w:val="both"/>
        <w:rPr>
          <w:lang w:eastAsia="ko-KR"/>
        </w:rPr>
      </w:pPr>
    </w:p>
    <w:p w:rsidR="0056645D" w:rsidRDefault="0056645D" w:rsidP="00AF408D">
      <w:pPr>
        <w:tabs>
          <w:tab w:val="num" w:pos="284"/>
        </w:tabs>
        <w:spacing w:after="120"/>
        <w:jc w:val="both"/>
        <w:rPr>
          <w:lang w:eastAsia="ko-KR"/>
        </w:rPr>
      </w:pPr>
    </w:p>
    <w:p w:rsidR="0056645D" w:rsidRDefault="0056645D" w:rsidP="0056645D">
      <w:pPr>
        <w:pStyle w:val="Annex"/>
        <w:keepNext w:val="0"/>
        <w:numPr>
          <w:ilvl w:val="0"/>
          <w:numId w:val="0"/>
        </w:numPr>
        <w:tabs>
          <w:tab w:val="clear" w:pos="1701"/>
        </w:tabs>
        <w:spacing w:before="0" w:after="360" w:line="216" w:lineRule="atLeast"/>
        <w:jc w:val="left"/>
        <w:outlineLvl w:val="9"/>
        <w:rPr>
          <w:color w:val="0070C0"/>
          <w:lang w:eastAsia="ko-KR"/>
        </w:rPr>
      </w:pPr>
      <w:r w:rsidRPr="00A7445A">
        <w:rPr>
          <w:rFonts w:hint="eastAsia"/>
          <w:color w:val="0070C0"/>
          <w:lang w:eastAsia="ko-KR"/>
        </w:rPr>
        <w:lastRenderedPageBreak/>
        <w:t>a</w:t>
      </w:r>
      <w:r w:rsidRPr="00A7445A">
        <w:rPr>
          <w:color w:val="0070C0"/>
          <w:lang w:eastAsia="ko-KR"/>
        </w:rPr>
        <w:t>nnex</w:t>
      </w:r>
      <w:r>
        <w:rPr>
          <w:rFonts w:hint="eastAsia"/>
          <w:color w:val="0070C0"/>
          <w:lang w:eastAsia="ko-KR"/>
        </w:rPr>
        <w:t xml:space="preserve"> c</w:t>
      </w:r>
    </w:p>
    <w:p w:rsidR="0056645D" w:rsidRDefault="005B07F4" w:rsidP="005B07F4">
      <w:pPr>
        <w:rPr>
          <w:rFonts w:asciiTheme="minorHAnsi" w:hAnsiTheme="minorHAnsi" w:cstheme="minorHAnsi"/>
          <w:color w:val="0070C0"/>
          <w:sz w:val="24"/>
          <w:szCs w:val="24"/>
          <w:lang w:eastAsia="ko-KR"/>
        </w:rPr>
      </w:pPr>
      <w:r w:rsidRPr="00A7445A">
        <w:rPr>
          <w:rFonts w:asciiTheme="minorHAnsi" w:hAnsiTheme="minorHAnsi" w:cstheme="minorHAnsi"/>
          <w:color w:val="0070C0"/>
          <w:sz w:val="24"/>
          <w:szCs w:val="24"/>
          <w:lang w:eastAsia="ko-KR"/>
        </w:rPr>
        <w:t>REFERENCE 1</w:t>
      </w:r>
      <w:r>
        <w:rPr>
          <w:rFonts w:asciiTheme="minorHAnsi" w:hAnsiTheme="minorHAnsi" w:cstheme="minorHAnsi"/>
          <w:color w:val="0070C0"/>
          <w:sz w:val="24"/>
          <w:szCs w:val="24"/>
          <w:lang w:eastAsia="ko-KR"/>
        </w:rPr>
        <w:t xml:space="preserve"> </w:t>
      </w:r>
    </w:p>
    <w:p w:rsidR="005B07F4" w:rsidRDefault="005B07F4" w:rsidP="005B07F4">
      <w:pPr>
        <w:rPr>
          <w:lang w:eastAsia="ko-KR"/>
        </w:rPr>
      </w:pPr>
    </w:p>
    <w:tbl>
      <w:tblPr>
        <w:tblW w:w="9889" w:type="dxa"/>
        <w:tblLayout w:type="fixed"/>
        <w:tblLook w:val="0000" w:firstRow="0" w:lastRow="0" w:firstColumn="0" w:lastColumn="0" w:noHBand="0" w:noVBand="0"/>
      </w:tblPr>
      <w:tblGrid>
        <w:gridCol w:w="4428"/>
        <w:gridCol w:w="5461"/>
      </w:tblGrid>
      <w:tr w:rsidR="005B07F4" w:rsidRPr="00E66034" w:rsidTr="002615C5">
        <w:tc>
          <w:tcPr>
            <w:tcW w:w="4428" w:type="dxa"/>
          </w:tcPr>
          <w:p w:rsidR="005B07F4" w:rsidRPr="00E66034" w:rsidRDefault="005B07F4" w:rsidP="002615C5">
            <w:pPr>
              <w:tabs>
                <w:tab w:val="left" w:pos="851"/>
              </w:tabs>
              <w:rPr>
                <w:rFonts w:ascii="Calibri" w:hAnsi="Calibri"/>
              </w:rPr>
            </w:pPr>
            <w:r w:rsidRPr="00E66034">
              <w:rPr>
                <w:rFonts w:ascii="Calibri" w:hAnsi="Calibri"/>
              </w:rPr>
              <w:t>From:</w:t>
            </w:r>
            <w:r w:rsidRPr="00E66034">
              <w:rPr>
                <w:rFonts w:ascii="Calibri" w:hAnsi="Calibri"/>
              </w:rPr>
              <w:tab/>
            </w:r>
            <w:r>
              <w:rPr>
                <w:rFonts w:ascii="Calibri" w:hAnsi="Calibri"/>
              </w:rPr>
              <w:t>ENG8</w:t>
            </w:r>
          </w:p>
        </w:tc>
        <w:tc>
          <w:tcPr>
            <w:tcW w:w="5461" w:type="dxa"/>
          </w:tcPr>
          <w:p w:rsidR="005B07F4" w:rsidRPr="00804713" w:rsidRDefault="005B07F4" w:rsidP="002615C5">
            <w:pPr>
              <w:jc w:val="right"/>
              <w:rPr>
                <w:rFonts w:ascii="Calibri" w:hAnsi="Calibri"/>
              </w:rPr>
            </w:pPr>
            <w:r w:rsidRPr="00804713">
              <w:rPr>
                <w:rFonts w:ascii="Calibri" w:hAnsi="Calibri"/>
              </w:rPr>
              <w:t>ENG8-12.1.</w:t>
            </w:r>
            <w:r>
              <w:rPr>
                <w:rFonts w:ascii="Calibri" w:hAnsi="Calibri"/>
              </w:rPr>
              <w:t>11</w:t>
            </w:r>
          </w:p>
        </w:tc>
      </w:tr>
      <w:tr w:rsidR="005B07F4" w:rsidRPr="00E66034" w:rsidTr="002615C5">
        <w:tc>
          <w:tcPr>
            <w:tcW w:w="4428" w:type="dxa"/>
          </w:tcPr>
          <w:p w:rsidR="005B07F4" w:rsidRPr="00E66034" w:rsidRDefault="005B07F4" w:rsidP="002615C5">
            <w:pPr>
              <w:tabs>
                <w:tab w:val="left" w:pos="851"/>
              </w:tabs>
              <w:rPr>
                <w:rFonts w:ascii="Calibri" w:hAnsi="Calibri"/>
              </w:rPr>
            </w:pPr>
            <w:r w:rsidRPr="00E66034">
              <w:rPr>
                <w:rFonts w:ascii="Calibri" w:hAnsi="Calibri"/>
              </w:rPr>
              <w:t>To:</w:t>
            </w:r>
            <w:r w:rsidRPr="00E66034">
              <w:rPr>
                <w:rFonts w:ascii="Calibri" w:hAnsi="Calibri"/>
              </w:rPr>
              <w:tab/>
            </w:r>
            <w:r>
              <w:rPr>
                <w:rFonts w:ascii="Calibri" w:hAnsi="Calibri"/>
              </w:rPr>
              <w:t>IALA Secretariat</w:t>
            </w:r>
          </w:p>
        </w:tc>
        <w:tc>
          <w:tcPr>
            <w:tcW w:w="5461" w:type="dxa"/>
          </w:tcPr>
          <w:p w:rsidR="005B07F4" w:rsidRPr="00804713" w:rsidRDefault="005B07F4" w:rsidP="002615C5">
            <w:pPr>
              <w:jc w:val="right"/>
              <w:rPr>
                <w:rFonts w:ascii="Calibri" w:hAnsi="Calibri"/>
              </w:rPr>
            </w:pPr>
            <w:r w:rsidRPr="00804713">
              <w:rPr>
                <w:rFonts w:ascii="Calibri" w:hAnsi="Calibri"/>
              </w:rPr>
              <w:t>17 October 2018</w:t>
            </w:r>
          </w:p>
        </w:tc>
      </w:tr>
    </w:tbl>
    <w:p w:rsidR="005B07F4" w:rsidRPr="00E66034" w:rsidRDefault="005B07F4" w:rsidP="005B07F4">
      <w:pPr>
        <w:pStyle w:val="Title"/>
        <w:spacing w:before="480" w:after="120"/>
        <w:rPr>
          <w:color w:val="00558C"/>
        </w:rPr>
      </w:pPr>
      <w:r w:rsidRPr="00E66034">
        <w:rPr>
          <w:color w:val="00558C"/>
        </w:rPr>
        <w:t>LIAISON NOTE</w:t>
      </w:r>
    </w:p>
    <w:p w:rsidR="005B07F4" w:rsidRPr="00E66034" w:rsidRDefault="005B07F4" w:rsidP="005B07F4">
      <w:pPr>
        <w:pStyle w:val="Title"/>
        <w:spacing w:after="120"/>
        <w:rPr>
          <w:color w:val="00558C"/>
          <w:lang w:eastAsia="ko-KR"/>
        </w:rPr>
      </w:pPr>
      <w:r>
        <w:rPr>
          <w:color w:val="00558C"/>
        </w:rPr>
        <w:t>World Heritage Lighthouse Competition</w:t>
      </w:r>
    </w:p>
    <w:p w:rsidR="005B07F4" w:rsidRPr="00E66034" w:rsidRDefault="005B07F4" w:rsidP="005B07F4">
      <w:pPr>
        <w:pStyle w:val="Heading1"/>
        <w:tabs>
          <w:tab w:val="left" w:pos="567"/>
        </w:tabs>
      </w:pPr>
      <w:r w:rsidRPr="00E66034">
        <w:t>Introduction</w:t>
      </w:r>
    </w:p>
    <w:p w:rsidR="005B07F4" w:rsidRDefault="005B07F4" w:rsidP="005B07F4">
      <w:pPr>
        <w:pStyle w:val="BodyText"/>
      </w:pPr>
      <w:r>
        <w:t>The Heritage Forum of the ENG Committee wish to introduce a ‘World Heritage Lighthouse Competition’ as a contribution to the 2019 World AtoN Day. This would include the Heritage Forum seeking nominations of a heritage lighthouse from their country</w:t>
      </w:r>
      <w:r w:rsidRPr="00697386">
        <w:t xml:space="preserve"> </w:t>
      </w:r>
      <w:r>
        <w:t xml:space="preserve">from all IALA National Members, for the ‘World Heritage Lighthouse of the Year’. </w:t>
      </w:r>
    </w:p>
    <w:p w:rsidR="005B07F4" w:rsidRPr="00E66034" w:rsidRDefault="005B07F4" w:rsidP="005B07F4">
      <w:pPr>
        <w:pStyle w:val="Heading1"/>
        <w:tabs>
          <w:tab w:val="left" w:pos="567"/>
        </w:tabs>
      </w:pPr>
      <w:r>
        <w:t>Draft Workshop Proposal for consideration by the ARM Committee</w:t>
      </w:r>
    </w:p>
    <w:p w:rsidR="005B07F4" w:rsidRDefault="005B07F4" w:rsidP="005B07F4">
      <w:pPr>
        <w:pStyle w:val="BodyText"/>
      </w:pPr>
      <w:r>
        <w:t>The competition would be open to IALA National Members only.</w:t>
      </w:r>
    </w:p>
    <w:p w:rsidR="005B07F4" w:rsidRDefault="005B07F4" w:rsidP="005B07F4">
      <w:pPr>
        <w:pStyle w:val="BodyText"/>
      </w:pPr>
      <w:r>
        <w:t>The competition would require the IALA Secretariat to send an email / message to all IALA National Members, introducing the competition and providing a nomination form and nomination deadline. A draft of this email is included at the end of this Liaison Note. A draft Nomination Form template is attached as ENG8-12.1.12.</w:t>
      </w:r>
    </w:p>
    <w:p w:rsidR="005B07F4" w:rsidRDefault="005B07F4" w:rsidP="005B07F4">
      <w:pPr>
        <w:pStyle w:val="BodyText"/>
      </w:pPr>
      <w:r>
        <w:t>National Members would have until the 8</w:t>
      </w:r>
      <w:r w:rsidRPr="002F3597">
        <w:rPr>
          <w:vertAlign w:val="superscript"/>
        </w:rPr>
        <w:t>th</w:t>
      </w:r>
      <w:r>
        <w:t xml:space="preserve"> March 2019 to submit their nomination. These nominations would then be sent to ENG9 as input papers, allowing the Competition Selection Committee (comprising of members of the Heritage Forum and others, such as the IALA Secretary General, ENG Chairs) to review nominations and make a selection. The winning nominee would then be announced on World AtoN Day on 1</w:t>
      </w:r>
      <w:r w:rsidRPr="009925AB">
        <w:rPr>
          <w:vertAlign w:val="superscript"/>
        </w:rPr>
        <w:t>st</w:t>
      </w:r>
      <w:r>
        <w:t xml:space="preserve"> July 2019.</w:t>
      </w:r>
    </w:p>
    <w:p w:rsidR="005B07F4" w:rsidRDefault="005B07F4" w:rsidP="005B07F4">
      <w:pPr>
        <w:pStyle w:val="BodyText"/>
      </w:pPr>
      <w:r>
        <w:t>A trophy sponsored by Korea will be commissioned for award to the winner for the 2019 competition.</w:t>
      </w:r>
    </w:p>
    <w:p w:rsidR="005B07F4" w:rsidRDefault="005B07F4" w:rsidP="005B07F4">
      <w:pPr>
        <w:pStyle w:val="BodyText"/>
      </w:pPr>
      <w:r>
        <w:t>It is proposed that this would be a recurring competition each year.</w:t>
      </w:r>
    </w:p>
    <w:p w:rsidR="005B07F4" w:rsidRDefault="005B07F4" w:rsidP="005B07F4">
      <w:pPr>
        <w:pStyle w:val="BodyText"/>
      </w:pPr>
      <w:r>
        <w:t>All nominations received will be used to provide data for creation of the World Heritage Lighthouse Database.</w:t>
      </w:r>
    </w:p>
    <w:p w:rsidR="005B07F4" w:rsidRPr="00E66034" w:rsidRDefault="005B07F4" w:rsidP="005B07F4">
      <w:pPr>
        <w:pStyle w:val="Heading1"/>
        <w:tabs>
          <w:tab w:val="left" w:pos="567"/>
        </w:tabs>
      </w:pPr>
      <w:r w:rsidRPr="00E66034">
        <w:t>Action requested</w:t>
      </w:r>
    </w:p>
    <w:p w:rsidR="005B07F4" w:rsidRPr="00804713" w:rsidRDefault="005B07F4" w:rsidP="005B07F4">
      <w:pPr>
        <w:pStyle w:val="BodyText"/>
      </w:pPr>
      <w:r w:rsidRPr="00804713">
        <w:t xml:space="preserve">The </w:t>
      </w:r>
      <w:r>
        <w:t>IALA Secretariat</w:t>
      </w:r>
      <w:r w:rsidRPr="00804713">
        <w:t xml:space="preserve"> is requested to:</w:t>
      </w:r>
    </w:p>
    <w:p w:rsidR="005B07F4" w:rsidRPr="00804713" w:rsidRDefault="005B07F4" w:rsidP="005B07F4">
      <w:pPr>
        <w:pStyle w:val="List1"/>
        <w:numPr>
          <w:ilvl w:val="0"/>
          <w:numId w:val="0"/>
        </w:numPr>
        <w:tabs>
          <w:tab w:val="num" w:pos="567"/>
        </w:tabs>
        <w:ind w:left="567" w:hanging="567"/>
      </w:pPr>
      <w:r>
        <w:t>Approve the competition</w:t>
      </w:r>
      <w:r w:rsidRPr="00804713">
        <w:t xml:space="preserve"> ;</w:t>
      </w:r>
    </w:p>
    <w:p w:rsidR="005B07F4" w:rsidRPr="00804713" w:rsidRDefault="005B07F4" w:rsidP="005B07F4">
      <w:pPr>
        <w:pStyle w:val="List1"/>
        <w:numPr>
          <w:ilvl w:val="0"/>
          <w:numId w:val="0"/>
        </w:numPr>
        <w:tabs>
          <w:tab w:val="num" w:pos="567"/>
        </w:tabs>
        <w:ind w:left="567" w:hanging="567"/>
      </w:pPr>
      <w:r>
        <w:t>Send the suggested email and Nomination Form to all National Members</w:t>
      </w:r>
      <w:r w:rsidRPr="00804713">
        <w:t xml:space="preserve"> ;</w:t>
      </w:r>
    </w:p>
    <w:p w:rsidR="005B07F4" w:rsidRDefault="005B07F4" w:rsidP="005B07F4">
      <w:pPr>
        <w:pStyle w:val="List1"/>
      </w:pPr>
      <w:r>
        <w:t>Announce the competition in an appropriate location on the IALA Website and in the IALA e-Bulletin</w:t>
      </w:r>
      <w:r w:rsidRPr="00804713">
        <w:t xml:space="preserve"> ; </w:t>
      </w:r>
    </w:p>
    <w:p w:rsidR="005B07F4" w:rsidRDefault="005B07F4" w:rsidP="005B07F4">
      <w:pPr>
        <w:pStyle w:val="List1"/>
      </w:pPr>
      <w:r>
        <w:t>Forward all nominations received to ENG9 as Input Papers.</w:t>
      </w:r>
    </w:p>
    <w:p w:rsidR="005B07F4" w:rsidRDefault="005B07F4" w:rsidP="005B07F4">
      <w:pPr>
        <w:pStyle w:val="List1"/>
        <w:numPr>
          <w:ilvl w:val="0"/>
          <w:numId w:val="0"/>
        </w:numPr>
        <w:ind w:left="567" w:hanging="567"/>
      </w:pPr>
    </w:p>
    <w:p w:rsidR="005B07F4" w:rsidRDefault="005B07F4" w:rsidP="005B07F4">
      <w:pPr>
        <w:pStyle w:val="List1"/>
        <w:numPr>
          <w:ilvl w:val="0"/>
          <w:numId w:val="0"/>
        </w:numPr>
        <w:ind w:left="567" w:hanging="567"/>
      </w:pPr>
    </w:p>
    <w:p w:rsidR="005B07F4" w:rsidRDefault="005B07F4" w:rsidP="005B07F4">
      <w:pPr>
        <w:pStyle w:val="List1"/>
        <w:numPr>
          <w:ilvl w:val="0"/>
          <w:numId w:val="0"/>
        </w:numPr>
        <w:ind w:left="567" w:hanging="567"/>
      </w:pPr>
    </w:p>
    <w:p w:rsidR="005B07F4" w:rsidRDefault="005B07F4" w:rsidP="005B07F4">
      <w:pPr>
        <w:pStyle w:val="List1"/>
        <w:numPr>
          <w:ilvl w:val="0"/>
          <w:numId w:val="0"/>
        </w:numPr>
        <w:ind w:left="567" w:hanging="567"/>
      </w:pPr>
    </w:p>
    <w:p w:rsidR="005B07F4" w:rsidRPr="009925AB" w:rsidRDefault="005B07F4" w:rsidP="005B07F4">
      <w:pPr>
        <w:pStyle w:val="List1"/>
        <w:numPr>
          <w:ilvl w:val="0"/>
          <w:numId w:val="0"/>
        </w:numPr>
        <w:ind w:left="567" w:hanging="567"/>
        <w:rPr>
          <w:u w:val="single"/>
        </w:rPr>
      </w:pPr>
      <w:r w:rsidRPr="009925AB">
        <w:rPr>
          <w:u w:val="single"/>
        </w:rPr>
        <w:lastRenderedPageBreak/>
        <w:t>Draft Email</w:t>
      </w:r>
    </w:p>
    <w:p w:rsidR="005B07F4" w:rsidRDefault="005B07F4" w:rsidP="005B07F4">
      <w:pPr>
        <w:pStyle w:val="List1"/>
        <w:numPr>
          <w:ilvl w:val="0"/>
          <w:numId w:val="0"/>
        </w:numPr>
        <w:ind w:left="567" w:hanging="567"/>
      </w:pPr>
    </w:p>
    <w:p w:rsidR="005B07F4" w:rsidRDefault="005B07F4" w:rsidP="005B07F4">
      <w:pPr>
        <w:pStyle w:val="List1"/>
        <w:numPr>
          <w:ilvl w:val="0"/>
          <w:numId w:val="0"/>
        </w:numPr>
        <w:ind w:left="567" w:hanging="567"/>
      </w:pPr>
      <w:r>
        <w:t>To all IALA National Members,</w:t>
      </w:r>
    </w:p>
    <w:p w:rsidR="005B07F4" w:rsidRDefault="005B07F4" w:rsidP="005B07F4">
      <w:pPr>
        <w:pStyle w:val="List1"/>
        <w:numPr>
          <w:ilvl w:val="0"/>
          <w:numId w:val="0"/>
        </w:numPr>
        <w:ind w:left="567" w:hanging="567"/>
      </w:pPr>
    </w:p>
    <w:p w:rsidR="005B07F4" w:rsidRDefault="005B07F4" w:rsidP="005B07F4">
      <w:pPr>
        <w:pStyle w:val="List1"/>
        <w:numPr>
          <w:ilvl w:val="0"/>
          <w:numId w:val="0"/>
        </w:numPr>
        <w:ind w:left="567" w:hanging="567"/>
      </w:pPr>
      <w:r>
        <w:t>As a contribution to the celebration of World AtoN Day, set for the 1st July 2019, the Heritage Forum is holding a ‘World Heritage Lighthouse Competition’.</w:t>
      </w:r>
    </w:p>
    <w:p w:rsidR="005B07F4" w:rsidRDefault="005B07F4" w:rsidP="005B07F4">
      <w:pPr>
        <w:pStyle w:val="List1"/>
        <w:numPr>
          <w:ilvl w:val="0"/>
          <w:numId w:val="0"/>
        </w:numPr>
        <w:ind w:left="567" w:hanging="567"/>
      </w:pPr>
      <w:r>
        <w:t xml:space="preserve">The aim of this competition is to allow IALA National Members to nominate one of their Heritage Lighthouses for consideration. Nominations will be considered by the Heritage Forum and the winning candidate shall be announced as the ‘World Heritage Lighthouse of the Year’ on the 1st July 2019. The winner will be announced on the IALA website and via a number of other methods during the celebration of World AtoN Day. This will be a recurring competition each year with an annual trophy presented to the winner. The winner also retains the bragging rights for the following 12 months. </w:t>
      </w:r>
    </w:p>
    <w:p w:rsidR="005B07F4" w:rsidRDefault="005B07F4" w:rsidP="005B07F4">
      <w:pPr>
        <w:pStyle w:val="List1"/>
        <w:numPr>
          <w:ilvl w:val="0"/>
          <w:numId w:val="0"/>
        </w:numPr>
        <w:ind w:left="567" w:hanging="567"/>
      </w:pPr>
      <w:r>
        <w:t>A copy of the nomination form is attached.</w:t>
      </w:r>
    </w:p>
    <w:p w:rsidR="005B07F4" w:rsidRDefault="005B07F4" w:rsidP="005B07F4">
      <w:pPr>
        <w:pStyle w:val="List1"/>
        <w:numPr>
          <w:ilvl w:val="0"/>
          <w:numId w:val="0"/>
        </w:numPr>
        <w:ind w:left="567" w:hanging="567"/>
      </w:pPr>
      <w:r>
        <w:t xml:space="preserve">We urge all Members with Heritage Lighthouses to participate in this competition in an effort to raise the profile on our heritage lighthouses and create awareness on such an integral part of our collective past. </w:t>
      </w:r>
    </w:p>
    <w:p w:rsidR="0056645D" w:rsidRDefault="0056645D"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AF408D">
      <w:pPr>
        <w:tabs>
          <w:tab w:val="num" w:pos="284"/>
        </w:tabs>
        <w:spacing w:after="120"/>
        <w:jc w:val="both"/>
        <w:rPr>
          <w:lang w:eastAsia="ko-KR"/>
        </w:rPr>
      </w:pPr>
    </w:p>
    <w:p w:rsidR="005B07F4" w:rsidRDefault="005B07F4" w:rsidP="005B07F4">
      <w:pPr>
        <w:rPr>
          <w:rFonts w:asciiTheme="minorHAnsi" w:hAnsiTheme="minorHAnsi" w:cstheme="minorHAnsi"/>
          <w:color w:val="0070C0"/>
          <w:sz w:val="24"/>
          <w:szCs w:val="24"/>
          <w:lang w:eastAsia="ko-KR"/>
        </w:rPr>
      </w:pPr>
      <w:r w:rsidRPr="00A7445A">
        <w:rPr>
          <w:rFonts w:asciiTheme="minorHAnsi" w:hAnsiTheme="minorHAnsi" w:cstheme="minorHAnsi"/>
          <w:color w:val="0070C0"/>
          <w:sz w:val="24"/>
          <w:szCs w:val="24"/>
          <w:lang w:eastAsia="ko-KR"/>
        </w:rPr>
        <w:t xml:space="preserve">REFERENCE </w:t>
      </w:r>
      <w:r>
        <w:rPr>
          <w:rFonts w:asciiTheme="minorHAnsi" w:hAnsiTheme="minorHAnsi" w:cstheme="minorHAnsi" w:hint="eastAsia"/>
          <w:color w:val="0070C0"/>
          <w:sz w:val="24"/>
          <w:szCs w:val="24"/>
          <w:lang w:eastAsia="ko-KR"/>
        </w:rPr>
        <w:t>2</w:t>
      </w:r>
    </w:p>
    <w:p w:rsidR="005B07F4" w:rsidRDefault="005B07F4" w:rsidP="005B07F4">
      <w:pPr>
        <w:rPr>
          <w:rFonts w:asciiTheme="minorHAnsi" w:hAnsiTheme="minorHAnsi" w:cstheme="minorHAnsi"/>
          <w:color w:val="0070C0"/>
          <w:sz w:val="24"/>
          <w:szCs w:val="24"/>
          <w:lang w:eastAsia="ko-KR"/>
        </w:rPr>
      </w:pPr>
    </w:p>
    <w:tbl>
      <w:tblPr>
        <w:tblW w:w="9889" w:type="dxa"/>
        <w:tblLayout w:type="fixed"/>
        <w:tblLook w:val="0000" w:firstRow="0" w:lastRow="0" w:firstColumn="0" w:lastColumn="0" w:noHBand="0" w:noVBand="0"/>
      </w:tblPr>
      <w:tblGrid>
        <w:gridCol w:w="4428"/>
        <w:gridCol w:w="5461"/>
      </w:tblGrid>
      <w:tr w:rsidR="005B07F4" w:rsidRPr="00E66034" w:rsidTr="002615C5">
        <w:tc>
          <w:tcPr>
            <w:tcW w:w="4428" w:type="dxa"/>
          </w:tcPr>
          <w:p w:rsidR="005B07F4" w:rsidRPr="00E66034" w:rsidRDefault="005B07F4" w:rsidP="002615C5">
            <w:pPr>
              <w:tabs>
                <w:tab w:val="left" w:pos="851"/>
              </w:tabs>
              <w:rPr>
                <w:rFonts w:ascii="Calibri" w:hAnsi="Calibri"/>
              </w:rPr>
            </w:pPr>
            <w:r w:rsidRPr="00E66034">
              <w:rPr>
                <w:rFonts w:ascii="Calibri" w:hAnsi="Calibri"/>
              </w:rPr>
              <w:t>From:</w:t>
            </w:r>
            <w:r w:rsidRPr="00E66034">
              <w:rPr>
                <w:rFonts w:ascii="Calibri" w:hAnsi="Calibri"/>
              </w:rPr>
              <w:tab/>
            </w:r>
            <w:r>
              <w:rPr>
                <w:rFonts w:ascii="Calibri" w:hAnsi="Calibri"/>
              </w:rPr>
              <w:t>ENG8</w:t>
            </w:r>
          </w:p>
        </w:tc>
        <w:tc>
          <w:tcPr>
            <w:tcW w:w="5461" w:type="dxa"/>
          </w:tcPr>
          <w:p w:rsidR="005B07F4" w:rsidRPr="00804713" w:rsidRDefault="005B07F4" w:rsidP="002615C5">
            <w:pPr>
              <w:jc w:val="right"/>
              <w:rPr>
                <w:rFonts w:ascii="Calibri" w:hAnsi="Calibri"/>
              </w:rPr>
            </w:pPr>
            <w:r w:rsidRPr="00804713">
              <w:rPr>
                <w:rFonts w:ascii="Calibri" w:hAnsi="Calibri"/>
              </w:rPr>
              <w:t>ENG8-12.1.</w:t>
            </w:r>
            <w:r>
              <w:rPr>
                <w:rFonts w:ascii="Calibri" w:hAnsi="Calibri"/>
              </w:rPr>
              <w:t>12</w:t>
            </w:r>
          </w:p>
        </w:tc>
      </w:tr>
      <w:tr w:rsidR="005B07F4" w:rsidRPr="00E66034" w:rsidTr="002615C5">
        <w:tc>
          <w:tcPr>
            <w:tcW w:w="4428" w:type="dxa"/>
          </w:tcPr>
          <w:p w:rsidR="005B07F4" w:rsidRPr="00E66034" w:rsidRDefault="005B07F4" w:rsidP="002615C5">
            <w:pPr>
              <w:tabs>
                <w:tab w:val="left" w:pos="851"/>
              </w:tabs>
              <w:rPr>
                <w:rFonts w:ascii="Calibri" w:hAnsi="Calibri"/>
              </w:rPr>
            </w:pPr>
            <w:r w:rsidRPr="00E66034">
              <w:rPr>
                <w:rFonts w:ascii="Calibri" w:hAnsi="Calibri"/>
              </w:rPr>
              <w:t>To:</w:t>
            </w:r>
            <w:r w:rsidRPr="00E66034">
              <w:rPr>
                <w:rFonts w:ascii="Calibri" w:hAnsi="Calibri"/>
              </w:rPr>
              <w:tab/>
            </w:r>
            <w:r>
              <w:rPr>
                <w:rFonts w:ascii="Calibri" w:hAnsi="Calibri"/>
              </w:rPr>
              <w:t>IALA Secretariat</w:t>
            </w:r>
          </w:p>
        </w:tc>
        <w:tc>
          <w:tcPr>
            <w:tcW w:w="5461" w:type="dxa"/>
          </w:tcPr>
          <w:p w:rsidR="005B07F4" w:rsidRPr="00804713" w:rsidRDefault="005B07F4" w:rsidP="002615C5">
            <w:pPr>
              <w:jc w:val="right"/>
              <w:rPr>
                <w:rFonts w:ascii="Calibri" w:hAnsi="Calibri"/>
              </w:rPr>
            </w:pPr>
            <w:r w:rsidRPr="00804713">
              <w:rPr>
                <w:rFonts w:ascii="Calibri" w:hAnsi="Calibri"/>
              </w:rPr>
              <w:t>17 October 2018</w:t>
            </w:r>
          </w:p>
        </w:tc>
      </w:tr>
    </w:tbl>
    <w:p w:rsidR="005B07F4" w:rsidRPr="00E66034" w:rsidRDefault="005B07F4" w:rsidP="005B07F4">
      <w:pPr>
        <w:pStyle w:val="Title"/>
        <w:spacing w:before="480" w:after="120"/>
        <w:rPr>
          <w:color w:val="00558C"/>
        </w:rPr>
      </w:pPr>
      <w:r w:rsidRPr="00E66034">
        <w:rPr>
          <w:color w:val="00558C"/>
        </w:rPr>
        <w:t>LIAISON NOTE</w:t>
      </w:r>
    </w:p>
    <w:p w:rsidR="005B07F4" w:rsidRPr="00E66034" w:rsidRDefault="005B07F4" w:rsidP="005B07F4">
      <w:pPr>
        <w:pStyle w:val="Title"/>
        <w:spacing w:after="120"/>
        <w:rPr>
          <w:color w:val="00558C"/>
        </w:rPr>
      </w:pPr>
      <w:r>
        <w:rPr>
          <w:color w:val="00558C"/>
        </w:rPr>
        <w:t>Draft Nomination Form for the World Heritage Lighthouse Competition</w:t>
      </w:r>
    </w:p>
    <w:tbl>
      <w:tblPr>
        <w:tblStyle w:val="TableGrid"/>
        <w:tblW w:w="0" w:type="auto"/>
        <w:tblLook w:val="04A0" w:firstRow="1" w:lastRow="0" w:firstColumn="1" w:lastColumn="0" w:noHBand="0" w:noVBand="1"/>
      </w:tblPr>
      <w:tblGrid>
        <w:gridCol w:w="2643"/>
        <w:gridCol w:w="6985"/>
      </w:tblGrid>
      <w:tr w:rsidR="005B07F4" w:rsidTr="002615C5">
        <w:tc>
          <w:tcPr>
            <w:tcW w:w="2689" w:type="dxa"/>
          </w:tcPr>
          <w:p w:rsidR="005B07F4" w:rsidRDefault="005B07F4" w:rsidP="002615C5">
            <w:pPr>
              <w:pStyle w:val="BodyText"/>
            </w:pPr>
            <w:r>
              <w:t>Country</w:t>
            </w:r>
          </w:p>
        </w:tc>
        <w:tc>
          <w:tcPr>
            <w:tcW w:w="7273" w:type="dxa"/>
          </w:tcPr>
          <w:p w:rsidR="005B07F4" w:rsidRDefault="005B07F4" w:rsidP="002615C5">
            <w:pPr>
              <w:pStyle w:val="BodyText"/>
            </w:pPr>
          </w:p>
        </w:tc>
      </w:tr>
      <w:tr w:rsidR="005B07F4" w:rsidTr="002615C5">
        <w:tc>
          <w:tcPr>
            <w:tcW w:w="2689" w:type="dxa"/>
          </w:tcPr>
          <w:p w:rsidR="005B07F4" w:rsidRDefault="005B07F4" w:rsidP="002615C5">
            <w:pPr>
              <w:pStyle w:val="BodyText"/>
            </w:pPr>
            <w:r>
              <w:t>Authority</w:t>
            </w:r>
          </w:p>
        </w:tc>
        <w:tc>
          <w:tcPr>
            <w:tcW w:w="7273" w:type="dxa"/>
          </w:tcPr>
          <w:p w:rsidR="005B07F4" w:rsidRDefault="005B07F4" w:rsidP="002615C5">
            <w:pPr>
              <w:pStyle w:val="BodyText"/>
            </w:pPr>
          </w:p>
        </w:tc>
      </w:tr>
      <w:tr w:rsidR="005B07F4" w:rsidTr="002615C5">
        <w:tc>
          <w:tcPr>
            <w:tcW w:w="2689" w:type="dxa"/>
          </w:tcPr>
          <w:p w:rsidR="005B07F4" w:rsidRDefault="005B07F4" w:rsidP="002615C5">
            <w:pPr>
              <w:pStyle w:val="BodyText"/>
            </w:pPr>
            <w:r>
              <w:t>Contact Person (Name)</w:t>
            </w:r>
          </w:p>
        </w:tc>
        <w:tc>
          <w:tcPr>
            <w:tcW w:w="7273" w:type="dxa"/>
          </w:tcPr>
          <w:p w:rsidR="005B07F4" w:rsidRDefault="005B07F4" w:rsidP="002615C5">
            <w:pPr>
              <w:pStyle w:val="BodyText"/>
            </w:pPr>
          </w:p>
        </w:tc>
      </w:tr>
      <w:tr w:rsidR="005B07F4" w:rsidTr="002615C5">
        <w:tc>
          <w:tcPr>
            <w:tcW w:w="2689" w:type="dxa"/>
          </w:tcPr>
          <w:p w:rsidR="005B07F4" w:rsidRDefault="005B07F4" w:rsidP="002615C5">
            <w:pPr>
              <w:pStyle w:val="BodyText"/>
            </w:pPr>
            <w:r>
              <w:t>Contact Details (Email)</w:t>
            </w:r>
          </w:p>
        </w:tc>
        <w:tc>
          <w:tcPr>
            <w:tcW w:w="7273" w:type="dxa"/>
          </w:tcPr>
          <w:p w:rsidR="005B07F4" w:rsidRDefault="005B07F4" w:rsidP="002615C5">
            <w:pPr>
              <w:pStyle w:val="BodyText"/>
            </w:pPr>
          </w:p>
        </w:tc>
      </w:tr>
      <w:tr w:rsidR="005B07F4" w:rsidTr="002615C5">
        <w:tc>
          <w:tcPr>
            <w:tcW w:w="2689" w:type="dxa"/>
          </w:tcPr>
          <w:p w:rsidR="005B07F4" w:rsidRDefault="005B07F4" w:rsidP="002615C5">
            <w:pPr>
              <w:pStyle w:val="BodyText"/>
            </w:pPr>
            <w:r>
              <w:t>Lighthouse Name</w:t>
            </w:r>
          </w:p>
        </w:tc>
        <w:tc>
          <w:tcPr>
            <w:tcW w:w="7273" w:type="dxa"/>
          </w:tcPr>
          <w:p w:rsidR="005B07F4" w:rsidRDefault="005B07F4" w:rsidP="002615C5">
            <w:pPr>
              <w:pStyle w:val="BodyText"/>
            </w:pPr>
          </w:p>
        </w:tc>
      </w:tr>
      <w:tr w:rsidR="005B07F4" w:rsidTr="002615C5">
        <w:tc>
          <w:tcPr>
            <w:tcW w:w="2689" w:type="dxa"/>
          </w:tcPr>
          <w:p w:rsidR="005B07F4" w:rsidRDefault="005B07F4" w:rsidP="002615C5">
            <w:pPr>
              <w:pStyle w:val="BodyText"/>
            </w:pPr>
            <w:r>
              <w:t>Location (Region)</w:t>
            </w:r>
          </w:p>
        </w:tc>
        <w:tc>
          <w:tcPr>
            <w:tcW w:w="7273" w:type="dxa"/>
          </w:tcPr>
          <w:p w:rsidR="005B07F4" w:rsidRDefault="005B07F4" w:rsidP="002615C5">
            <w:pPr>
              <w:pStyle w:val="BodyText"/>
            </w:pPr>
          </w:p>
        </w:tc>
      </w:tr>
      <w:tr w:rsidR="005B07F4" w:rsidTr="002615C5">
        <w:tc>
          <w:tcPr>
            <w:tcW w:w="2689" w:type="dxa"/>
          </w:tcPr>
          <w:p w:rsidR="005B07F4" w:rsidRDefault="005B07F4" w:rsidP="002615C5">
            <w:pPr>
              <w:pStyle w:val="BodyText"/>
            </w:pPr>
            <w:r>
              <w:t>Location (GPS Coordinates)</w:t>
            </w:r>
          </w:p>
        </w:tc>
        <w:tc>
          <w:tcPr>
            <w:tcW w:w="7273" w:type="dxa"/>
          </w:tcPr>
          <w:p w:rsidR="005B07F4" w:rsidRDefault="005B07F4" w:rsidP="002615C5">
            <w:pPr>
              <w:pStyle w:val="BodyText"/>
            </w:pPr>
          </w:p>
        </w:tc>
      </w:tr>
      <w:tr w:rsidR="005B07F4" w:rsidTr="002615C5">
        <w:tc>
          <w:tcPr>
            <w:tcW w:w="2689" w:type="dxa"/>
          </w:tcPr>
          <w:p w:rsidR="005B07F4" w:rsidRDefault="005B07F4" w:rsidP="002615C5">
            <w:pPr>
              <w:pStyle w:val="BodyText"/>
            </w:pPr>
            <w:r>
              <w:t>Age / Date of Erection</w:t>
            </w:r>
          </w:p>
        </w:tc>
        <w:tc>
          <w:tcPr>
            <w:tcW w:w="7273" w:type="dxa"/>
          </w:tcPr>
          <w:p w:rsidR="005B07F4" w:rsidRDefault="005B07F4" w:rsidP="002615C5">
            <w:pPr>
              <w:pStyle w:val="BodyText"/>
            </w:pPr>
          </w:p>
        </w:tc>
      </w:tr>
      <w:tr w:rsidR="005B07F4" w:rsidTr="002615C5">
        <w:tc>
          <w:tcPr>
            <w:tcW w:w="2689" w:type="dxa"/>
          </w:tcPr>
          <w:p w:rsidR="005B07F4" w:rsidRDefault="005B07F4" w:rsidP="002615C5">
            <w:pPr>
              <w:pStyle w:val="BodyText"/>
            </w:pPr>
            <w:r>
              <w:t>Description of the Lighthouse</w:t>
            </w:r>
          </w:p>
        </w:tc>
        <w:tc>
          <w:tcPr>
            <w:tcW w:w="7273" w:type="dxa"/>
          </w:tcPr>
          <w:p w:rsidR="005B07F4" w:rsidRDefault="005B07F4" w:rsidP="002615C5">
            <w:pPr>
              <w:pStyle w:val="BodyText"/>
            </w:pPr>
          </w:p>
        </w:tc>
      </w:tr>
      <w:tr w:rsidR="005B07F4" w:rsidTr="002615C5">
        <w:tc>
          <w:tcPr>
            <w:tcW w:w="2689" w:type="dxa"/>
          </w:tcPr>
          <w:p w:rsidR="005B07F4" w:rsidRDefault="005B07F4" w:rsidP="002615C5">
            <w:pPr>
              <w:pStyle w:val="BodyText"/>
            </w:pPr>
            <w:r>
              <w:t>Description of Original Equipment Installed (Optics, power supplies etc)</w:t>
            </w:r>
          </w:p>
        </w:tc>
        <w:tc>
          <w:tcPr>
            <w:tcW w:w="7273" w:type="dxa"/>
          </w:tcPr>
          <w:p w:rsidR="005B07F4" w:rsidRDefault="005B07F4" w:rsidP="002615C5">
            <w:pPr>
              <w:pStyle w:val="BodyText"/>
            </w:pPr>
          </w:p>
        </w:tc>
      </w:tr>
      <w:tr w:rsidR="005B07F4" w:rsidTr="002615C5">
        <w:tc>
          <w:tcPr>
            <w:tcW w:w="2689" w:type="dxa"/>
          </w:tcPr>
          <w:p w:rsidR="005B07F4" w:rsidRDefault="005B07F4" w:rsidP="002615C5">
            <w:pPr>
              <w:pStyle w:val="BodyText"/>
            </w:pPr>
            <w:r w:rsidRPr="00DC3052">
              <w:t xml:space="preserve">Description of </w:t>
            </w:r>
            <w:r>
              <w:t>Current</w:t>
            </w:r>
            <w:r w:rsidRPr="00DC3052">
              <w:t xml:space="preserve"> Equipment Installed</w:t>
            </w:r>
            <w:r>
              <w:t>, if any</w:t>
            </w:r>
            <w:r w:rsidRPr="00DC3052">
              <w:t xml:space="preserve"> (Optics, power supplies etc)</w:t>
            </w:r>
          </w:p>
        </w:tc>
        <w:tc>
          <w:tcPr>
            <w:tcW w:w="7273" w:type="dxa"/>
          </w:tcPr>
          <w:p w:rsidR="005B07F4" w:rsidRDefault="005B07F4" w:rsidP="002615C5">
            <w:pPr>
              <w:pStyle w:val="BodyText"/>
            </w:pPr>
          </w:p>
        </w:tc>
      </w:tr>
      <w:tr w:rsidR="005B07F4" w:rsidTr="002615C5">
        <w:tc>
          <w:tcPr>
            <w:tcW w:w="2689" w:type="dxa"/>
          </w:tcPr>
          <w:p w:rsidR="005B07F4" w:rsidRDefault="005B07F4" w:rsidP="002615C5">
            <w:pPr>
              <w:pStyle w:val="BodyText"/>
            </w:pPr>
            <w:r>
              <w:t>Description of any Special Features</w:t>
            </w:r>
          </w:p>
        </w:tc>
        <w:tc>
          <w:tcPr>
            <w:tcW w:w="7273" w:type="dxa"/>
          </w:tcPr>
          <w:p w:rsidR="005B07F4" w:rsidRDefault="005B07F4" w:rsidP="002615C5">
            <w:pPr>
              <w:pStyle w:val="BodyText"/>
            </w:pPr>
          </w:p>
        </w:tc>
      </w:tr>
      <w:tr w:rsidR="005B07F4" w:rsidTr="002615C5">
        <w:tc>
          <w:tcPr>
            <w:tcW w:w="2689" w:type="dxa"/>
          </w:tcPr>
          <w:p w:rsidR="005B07F4" w:rsidRDefault="005B07F4" w:rsidP="002615C5">
            <w:pPr>
              <w:pStyle w:val="BodyText"/>
            </w:pPr>
            <w:r>
              <w:t>Describe what has been done to preserve the Lighthouse’s Heritage and cultural identity.</w:t>
            </w:r>
          </w:p>
        </w:tc>
        <w:tc>
          <w:tcPr>
            <w:tcW w:w="7273" w:type="dxa"/>
          </w:tcPr>
          <w:p w:rsidR="005B07F4" w:rsidRDefault="005B07F4" w:rsidP="002615C5">
            <w:pPr>
              <w:pStyle w:val="BodyText"/>
            </w:pPr>
          </w:p>
        </w:tc>
      </w:tr>
      <w:tr w:rsidR="005B07F4" w:rsidTr="002615C5">
        <w:tc>
          <w:tcPr>
            <w:tcW w:w="2689" w:type="dxa"/>
          </w:tcPr>
          <w:p w:rsidR="005B07F4" w:rsidRDefault="005B07F4" w:rsidP="002615C5">
            <w:pPr>
              <w:pStyle w:val="BodyText"/>
            </w:pPr>
            <w:r>
              <w:t>Describe any special uses of the Lighthouse (eg Tourism)</w:t>
            </w:r>
          </w:p>
        </w:tc>
        <w:tc>
          <w:tcPr>
            <w:tcW w:w="7273" w:type="dxa"/>
          </w:tcPr>
          <w:p w:rsidR="005B07F4" w:rsidRDefault="005B07F4" w:rsidP="002615C5">
            <w:pPr>
              <w:pStyle w:val="BodyText"/>
            </w:pPr>
          </w:p>
        </w:tc>
      </w:tr>
      <w:tr w:rsidR="005B07F4" w:rsidTr="002615C5">
        <w:tc>
          <w:tcPr>
            <w:tcW w:w="2689" w:type="dxa"/>
          </w:tcPr>
          <w:p w:rsidR="005B07F4" w:rsidRDefault="005B07F4" w:rsidP="002615C5">
            <w:pPr>
              <w:pStyle w:val="BodyText"/>
            </w:pPr>
            <w:r>
              <w:t>Does the Lighthouse have a Preservation Plan or equivalent?</w:t>
            </w:r>
          </w:p>
        </w:tc>
        <w:tc>
          <w:tcPr>
            <w:tcW w:w="7273" w:type="dxa"/>
          </w:tcPr>
          <w:p w:rsidR="005B07F4" w:rsidRDefault="005B07F4" w:rsidP="002615C5">
            <w:pPr>
              <w:pStyle w:val="BodyText"/>
            </w:pPr>
          </w:p>
        </w:tc>
      </w:tr>
      <w:tr w:rsidR="005B07F4" w:rsidTr="002615C5">
        <w:tc>
          <w:tcPr>
            <w:tcW w:w="9962" w:type="dxa"/>
            <w:gridSpan w:val="2"/>
          </w:tcPr>
          <w:p w:rsidR="005B07F4" w:rsidRDefault="005B07F4" w:rsidP="002615C5">
            <w:pPr>
              <w:pStyle w:val="BodyText"/>
              <w:jc w:val="left"/>
            </w:pPr>
            <w:r>
              <w:t>Additional information required.</w:t>
            </w:r>
          </w:p>
        </w:tc>
      </w:tr>
      <w:tr w:rsidR="005B07F4" w:rsidTr="002615C5">
        <w:tc>
          <w:tcPr>
            <w:tcW w:w="9962" w:type="dxa"/>
            <w:gridSpan w:val="2"/>
          </w:tcPr>
          <w:p w:rsidR="005B07F4" w:rsidRDefault="005B07F4" w:rsidP="005B07F4">
            <w:pPr>
              <w:pStyle w:val="BodyText"/>
              <w:numPr>
                <w:ilvl w:val="0"/>
                <w:numId w:val="24"/>
              </w:numPr>
              <w:jc w:val="left"/>
            </w:pPr>
            <w:r>
              <w:t>Please include at least 2 high resolution photographs of the Lighthouse.</w:t>
            </w:r>
          </w:p>
          <w:p w:rsidR="005B07F4" w:rsidRDefault="005B07F4" w:rsidP="005B07F4">
            <w:pPr>
              <w:pStyle w:val="BodyText"/>
              <w:numPr>
                <w:ilvl w:val="0"/>
                <w:numId w:val="24"/>
              </w:numPr>
              <w:jc w:val="left"/>
            </w:pPr>
            <w:r>
              <w:t>Please include any movies or other media available.</w:t>
            </w:r>
          </w:p>
          <w:p w:rsidR="005B07F4" w:rsidRDefault="005B07F4" w:rsidP="005B07F4">
            <w:pPr>
              <w:pStyle w:val="BodyText"/>
              <w:numPr>
                <w:ilvl w:val="0"/>
                <w:numId w:val="24"/>
              </w:numPr>
              <w:jc w:val="left"/>
            </w:pPr>
            <w:r>
              <w:lastRenderedPageBreak/>
              <w:t>Please include copies of any historical documents (drawings, pictures etc).</w:t>
            </w:r>
          </w:p>
          <w:p w:rsidR="005B07F4" w:rsidRDefault="005B07F4" w:rsidP="005B07F4">
            <w:pPr>
              <w:pStyle w:val="BodyText"/>
              <w:numPr>
                <w:ilvl w:val="0"/>
                <w:numId w:val="24"/>
              </w:numPr>
              <w:jc w:val="left"/>
            </w:pPr>
            <w:r>
              <w:t>Please include any website references that may be available.</w:t>
            </w:r>
          </w:p>
        </w:tc>
      </w:tr>
    </w:tbl>
    <w:p w:rsidR="005B07F4" w:rsidRPr="005B07F4" w:rsidRDefault="005B07F4" w:rsidP="005B07F4">
      <w:pPr>
        <w:rPr>
          <w:lang w:eastAsia="ko-KR"/>
        </w:rPr>
      </w:pPr>
    </w:p>
    <w:p w:rsidR="005B07F4" w:rsidRPr="005B07F4" w:rsidRDefault="005B07F4" w:rsidP="00AF408D">
      <w:pPr>
        <w:tabs>
          <w:tab w:val="num" w:pos="284"/>
        </w:tabs>
        <w:spacing w:after="120"/>
        <w:jc w:val="both"/>
        <w:rPr>
          <w:lang w:eastAsia="ko-KR"/>
        </w:rPr>
      </w:pPr>
    </w:p>
    <w:sectPr w:rsidR="005B07F4" w:rsidRPr="005B07F4" w:rsidSect="0082480E">
      <w:headerReference w:type="default"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2546" w:rsidRDefault="009E2546" w:rsidP="00362CD9">
      <w:r>
        <w:separator/>
      </w:r>
    </w:p>
  </w:endnote>
  <w:endnote w:type="continuationSeparator" w:id="0">
    <w:p w:rsidR="009E2546" w:rsidRDefault="009E254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New Roman Bold">
    <w:altName w:val="Times New Roman"/>
    <w:panose1 w:val="02020803070505020304"/>
    <w:charset w:val="00"/>
    <w:family w:val="auto"/>
    <w:pitch w:val="variable"/>
    <w:sig w:usb0="00000003" w:usb1="00000000" w:usb2="00000000" w:usb3="00000000" w:csb0="00000001" w:csb1="00000000"/>
  </w:font>
  <w:font w:name="MalgunGothicRegular">
    <w:altName w:val="HyhwpEQ"/>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5C5" w:rsidRDefault="002615C5">
    <w:pPr>
      <w:pStyle w:val="Footer"/>
    </w:pPr>
    <w:r>
      <w:tab/>
    </w:r>
    <w:r w:rsidR="009E2546">
      <w:rPr>
        <w:noProof/>
      </w:rPr>
      <w:fldChar w:fldCharType="begin"/>
    </w:r>
    <w:r w:rsidR="009E2546">
      <w:rPr>
        <w:noProof/>
      </w:rPr>
      <w:instrText xml:space="preserve"> PAGE   \* MERGEFORMAT </w:instrText>
    </w:r>
    <w:r w:rsidR="009E2546">
      <w:rPr>
        <w:noProof/>
      </w:rPr>
      <w:fldChar w:fldCharType="separate"/>
    </w:r>
    <w:r w:rsidR="00041F98">
      <w:rPr>
        <w:noProof/>
      </w:rPr>
      <w:t>1</w:t>
    </w:r>
    <w:r w:rsidR="009E254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2546" w:rsidRDefault="009E2546" w:rsidP="00362CD9">
      <w:r>
        <w:separator/>
      </w:r>
    </w:p>
  </w:footnote>
  <w:footnote w:type="continuationSeparator" w:id="0">
    <w:p w:rsidR="009E2546" w:rsidRDefault="009E2546" w:rsidP="00362CD9">
      <w:r>
        <w:continuationSeparator/>
      </w:r>
    </w:p>
  </w:footnote>
  <w:footnote w:id="1">
    <w:p w:rsidR="002615C5" w:rsidRPr="00EA5A97" w:rsidRDefault="002615C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rsidR="002615C5" w:rsidRPr="00037DF4" w:rsidRDefault="002615C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5C5" w:rsidRDefault="002615C5">
    <w:pPr>
      <w:pStyle w:val="Header"/>
    </w:pPr>
    <w:r>
      <w:rPr>
        <w:noProof/>
        <w:lang w:val="en-US" w:eastAsia="ko-KR"/>
      </w:rPr>
      <w:drawing>
        <wp:anchor distT="0" distB="0" distL="114300" distR="114300" simplePos="0" relativeHeight="251658240" behindDoc="0" locked="0" layoutInCell="1" allowOverlap="1">
          <wp:simplePos x="0" y="0"/>
          <wp:positionH relativeFrom="column">
            <wp:posOffset>2461578</wp:posOffset>
          </wp:positionH>
          <wp:positionV relativeFrom="paragraph">
            <wp:posOffset>-445770</wp:posOffset>
          </wp:positionV>
          <wp:extent cx="938219" cy="91440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FFEEFE0"/>
    <w:multiLevelType w:val="hybridMultilevel"/>
    <w:tmpl w:val="4232E4F4"/>
    <w:lvl w:ilvl="0" w:tplc="FFFE0001">
      <w:start w:val="1"/>
      <w:numFmt w:val="decimal"/>
      <w:lvlText w:val="%1"/>
      <w:lvlJc w:val="left"/>
      <w:pPr>
        <w:ind w:left="720" w:hanging="360"/>
      </w:pPr>
      <w:rPr>
        <w:kern w:val="6553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BA57BDD"/>
    <w:multiLevelType w:val="hybridMultilevel"/>
    <w:tmpl w:val="3D66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B97A87"/>
    <w:multiLevelType w:val="hybridMultilevel"/>
    <w:tmpl w:val="09FC56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4F700B"/>
    <w:multiLevelType w:val="multilevel"/>
    <w:tmpl w:val="890C2630"/>
    <w:lvl w:ilvl="0">
      <w:start w:val="1"/>
      <w:numFmt w:val="upperLetter"/>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CF883686">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13806EE" w:tentative="1">
      <w:start w:val="1"/>
      <w:numFmt w:val="lowerLetter"/>
      <w:lvlText w:val="%2."/>
      <w:lvlJc w:val="left"/>
      <w:pPr>
        <w:ind w:left="8900" w:hanging="360"/>
      </w:pPr>
    </w:lvl>
    <w:lvl w:ilvl="2" w:tplc="46441CB0" w:tentative="1">
      <w:start w:val="1"/>
      <w:numFmt w:val="lowerRoman"/>
      <w:lvlText w:val="%3."/>
      <w:lvlJc w:val="right"/>
      <w:pPr>
        <w:ind w:left="9620" w:hanging="180"/>
      </w:pPr>
    </w:lvl>
    <w:lvl w:ilvl="3" w:tplc="00E0FD1A" w:tentative="1">
      <w:start w:val="1"/>
      <w:numFmt w:val="decimal"/>
      <w:lvlText w:val="%4."/>
      <w:lvlJc w:val="left"/>
      <w:pPr>
        <w:ind w:left="10340" w:hanging="360"/>
      </w:pPr>
    </w:lvl>
    <w:lvl w:ilvl="4" w:tplc="975ABEF8" w:tentative="1">
      <w:start w:val="1"/>
      <w:numFmt w:val="lowerLetter"/>
      <w:lvlText w:val="%5."/>
      <w:lvlJc w:val="left"/>
      <w:pPr>
        <w:ind w:left="11060" w:hanging="360"/>
      </w:pPr>
    </w:lvl>
    <w:lvl w:ilvl="5" w:tplc="CACC71F4" w:tentative="1">
      <w:start w:val="1"/>
      <w:numFmt w:val="lowerRoman"/>
      <w:lvlText w:val="%6."/>
      <w:lvlJc w:val="right"/>
      <w:pPr>
        <w:ind w:left="11780" w:hanging="180"/>
      </w:pPr>
    </w:lvl>
    <w:lvl w:ilvl="6" w:tplc="1F18533C" w:tentative="1">
      <w:start w:val="1"/>
      <w:numFmt w:val="decimal"/>
      <w:lvlText w:val="%7."/>
      <w:lvlJc w:val="left"/>
      <w:pPr>
        <w:ind w:left="12500" w:hanging="360"/>
      </w:pPr>
    </w:lvl>
    <w:lvl w:ilvl="7" w:tplc="BDF85F88" w:tentative="1">
      <w:start w:val="1"/>
      <w:numFmt w:val="lowerLetter"/>
      <w:lvlText w:val="%8."/>
      <w:lvlJc w:val="left"/>
      <w:pPr>
        <w:ind w:left="13220" w:hanging="360"/>
      </w:pPr>
    </w:lvl>
    <w:lvl w:ilvl="8" w:tplc="3CF4E82C" w:tentative="1">
      <w:start w:val="1"/>
      <w:numFmt w:val="lowerRoman"/>
      <w:lvlText w:val="%9."/>
      <w:lvlJc w:val="right"/>
      <w:pPr>
        <w:ind w:left="13940" w:hanging="180"/>
      </w:p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9B424D"/>
    <w:multiLevelType w:val="hybridMultilevel"/>
    <w:tmpl w:val="FA4A8BFE"/>
    <w:lvl w:ilvl="0" w:tplc="E1C4E124">
      <w:start w:val="1"/>
      <w:numFmt w:val="bullet"/>
      <w:pStyle w:val="Bullet3"/>
      <w:lvlText w:val=""/>
      <w:lvlJc w:val="left"/>
      <w:pPr>
        <w:ind w:left="720" w:hanging="360"/>
      </w:pPr>
      <w:rPr>
        <w:rFonts w:ascii="Wingdings" w:hAnsi="Wingdings"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1C6A7210">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13200406">
      <w:start w:val="1"/>
      <w:numFmt w:val="bullet"/>
      <w:pStyle w:val="Bullet1"/>
      <w:lvlText w:val=""/>
      <w:lvlJc w:val="left"/>
      <w:pPr>
        <w:tabs>
          <w:tab w:val="num" w:pos="720"/>
        </w:tabs>
        <w:ind w:left="720" w:hanging="360"/>
      </w:pPr>
      <w:rPr>
        <w:rFonts w:ascii="Symbol" w:hAnsi="Symbol" w:cs="Symbol" w:hint="default"/>
      </w:rPr>
    </w:lvl>
    <w:lvl w:ilvl="1" w:tplc="D63AFE4A">
      <w:start w:val="1"/>
      <w:numFmt w:val="bullet"/>
      <w:lvlText w:val="o"/>
      <w:lvlJc w:val="left"/>
      <w:pPr>
        <w:tabs>
          <w:tab w:val="num" w:pos="1440"/>
        </w:tabs>
        <w:ind w:left="1440" w:hanging="360"/>
      </w:pPr>
      <w:rPr>
        <w:rFonts w:ascii="Courier New" w:hAnsi="Courier New" w:cs="Courier New" w:hint="default"/>
      </w:rPr>
    </w:lvl>
    <w:lvl w:ilvl="2" w:tplc="EAF8EBE2">
      <w:start w:val="1"/>
      <w:numFmt w:val="bullet"/>
      <w:lvlText w:val=""/>
      <w:lvlJc w:val="left"/>
      <w:pPr>
        <w:tabs>
          <w:tab w:val="num" w:pos="2160"/>
        </w:tabs>
        <w:ind w:left="2160" w:hanging="360"/>
      </w:pPr>
      <w:rPr>
        <w:rFonts w:ascii="Wingdings" w:hAnsi="Wingdings" w:cs="Wingdings" w:hint="default"/>
      </w:rPr>
    </w:lvl>
    <w:lvl w:ilvl="3" w:tplc="C81677BE">
      <w:start w:val="1"/>
      <w:numFmt w:val="bullet"/>
      <w:lvlText w:val=""/>
      <w:lvlJc w:val="left"/>
      <w:pPr>
        <w:tabs>
          <w:tab w:val="num" w:pos="2880"/>
        </w:tabs>
        <w:ind w:left="2880" w:hanging="360"/>
      </w:pPr>
      <w:rPr>
        <w:rFonts w:ascii="Symbol" w:hAnsi="Symbol" w:cs="Symbol" w:hint="default"/>
      </w:rPr>
    </w:lvl>
    <w:lvl w:ilvl="4" w:tplc="1E146A20">
      <w:start w:val="1"/>
      <w:numFmt w:val="bullet"/>
      <w:lvlText w:val="o"/>
      <w:lvlJc w:val="left"/>
      <w:pPr>
        <w:tabs>
          <w:tab w:val="num" w:pos="3600"/>
        </w:tabs>
        <w:ind w:left="3600" w:hanging="360"/>
      </w:pPr>
      <w:rPr>
        <w:rFonts w:ascii="Courier New" w:hAnsi="Courier New" w:cs="Courier New" w:hint="default"/>
      </w:rPr>
    </w:lvl>
    <w:lvl w:ilvl="5" w:tplc="C4B867BA">
      <w:start w:val="1"/>
      <w:numFmt w:val="bullet"/>
      <w:lvlText w:val=""/>
      <w:lvlJc w:val="left"/>
      <w:pPr>
        <w:tabs>
          <w:tab w:val="num" w:pos="4320"/>
        </w:tabs>
        <w:ind w:left="4320" w:hanging="360"/>
      </w:pPr>
      <w:rPr>
        <w:rFonts w:ascii="Wingdings" w:hAnsi="Wingdings" w:cs="Wingdings" w:hint="default"/>
      </w:rPr>
    </w:lvl>
    <w:lvl w:ilvl="6" w:tplc="E2EAC0E8">
      <w:start w:val="1"/>
      <w:numFmt w:val="bullet"/>
      <w:lvlText w:val=""/>
      <w:lvlJc w:val="left"/>
      <w:pPr>
        <w:tabs>
          <w:tab w:val="num" w:pos="5040"/>
        </w:tabs>
        <w:ind w:left="5040" w:hanging="360"/>
      </w:pPr>
      <w:rPr>
        <w:rFonts w:ascii="Symbol" w:hAnsi="Symbol" w:cs="Symbol" w:hint="default"/>
      </w:rPr>
    </w:lvl>
    <w:lvl w:ilvl="7" w:tplc="28FCA5BE">
      <w:start w:val="1"/>
      <w:numFmt w:val="bullet"/>
      <w:lvlText w:val="o"/>
      <w:lvlJc w:val="left"/>
      <w:pPr>
        <w:tabs>
          <w:tab w:val="num" w:pos="5760"/>
        </w:tabs>
        <w:ind w:left="5760" w:hanging="360"/>
      </w:pPr>
      <w:rPr>
        <w:rFonts w:ascii="Courier New" w:hAnsi="Courier New" w:cs="Courier New" w:hint="default"/>
      </w:rPr>
    </w:lvl>
    <w:lvl w:ilvl="8" w:tplc="E4066BF2">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E703AFA"/>
    <w:multiLevelType w:val="hybridMultilevel"/>
    <w:tmpl w:val="8F7E4A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1A0042E"/>
    <w:multiLevelType w:val="hybridMultilevel"/>
    <w:tmpl w:val="2C6808E0"/>
    <w:lvl w:ilvl="0" w:tplc="950C7398">
      <w:start w:val="1"/>
      <w:numFmt w:val="bullet"/>
      <w:lvlText w:val=""/>
      <w:lvlJc w:val="left"/>
      <w:pPr>
        <w:ind w:left="493" w:hanging="360"/>
      </w:pPr>
      <w:rPr>
        <w:rFonts w:ascii="Symbol" w:hAnsi="Symbol" w:hint="default"/>
      </w:rPr>
    </w:lvl>
    <w:lvl w:ilvl="1" w:tplc="21BC8D9E">
      <w:start w:val="1"/>
      <w:numFmt w:val="bullet"/>
      <w:lvlText w:val="o"/>
      <w:lvlJc w:val="left"/>
      <w:pPr>
        <w:ind w:left="1213" w:hanging="360"/>
      </w:pPr>
      <w:rPr>
        <w:rFonts w:ascii="Courier New" w:hAnsi="Courier New" w:cs="Courier New" w:hint="default"/>
      </w:rPr>
    </w:lvl>
    <w:lvl w:ilvl="2" w:tplc="4A4E12C8">
      <w:start w:val="1"/>
      <w:numFmt w:val="bullet"/>
      <w:lvlText w:val=""/>
      <w:lvlJc w:val="left"/>
      <w:pPr>
        <w:ind w:left="1933" w:hanging="360"/>
      </w:pPr>
      <w:rPr>
        <w:rFonts w:ascii="Wingdings" w:hAnsi="Wingdings" w:hint="default"/>
      </w:rPr>
    </w:lvl>
    <w:lvl w:ilvl="3" w:tplc="0018F9E6">
      <w:start w:val="1"/>
      <w:numFmt w:val="bullet"/>
      <w:lvlText w:val=""/>
      <w:lvlJc w:val="left"/>
      <w:pPr>
        <w:ind w:left="2653" w:hanging="360"/>
      </w:pPr>
      <w:rPr>
        <w:rFonts w:ascii="Symbol" w:hAnsi="Symbol" w:hint="default"/>
      </w:rPr>
    </w:lvl>
    <w:lvl w:ilvl="4" w:tplc="AF1423B8">
      <w:start w:val="1"/>
      <w:numFmt w:val="bullet"/>
      <w:lvlText w:val="o"/>
      <w:lvlJc w:val="left"/>
      <w:pPr>
        <w:ind w:left="3373" w:hanging="360"/>
      </w:pPr>
      <w:rPr>
        <w:rFonts w:ascii="Courier New" w:hAnsi="Courier New" w:cs="Courier New" w:hint="default"/>
      </w:rPr>
    </w:lvl>
    <w:lvl w:ilvl="5" w:tplc="ABCAFF3A">
      <w:start w:val="1"/>
      <w:numFmt w:val="bullet"/>
      <w:lvlText w:val=""/>
      <w:lvlJc w:val="left"/>
      <w:pPr>
        <w:ind w:left="4093" w:hanging="360"/>
      </w:pPr>
      <w:rPr>
        <w:rFonts w:ascii="Wingdings" w:hAnsi="Wingdings" w:hint="default"/>
      </w:rPr>
    </w:lvl>
    <w:lvl w:ilvl="6" w:tplc="F850DEE0">
      <w:start w:val="1"/>
      <w:numFmt w:val="bullet"/>
      <w:lvlText w:val=""/>
      <w:lvlJc w:val="left"/>
      <w:pPr>
        <w:ind w:left="4813" w:hanging="360"/>
      </w:pPr>
      <w:rPr>
        <w:rFonts w:ascii="Symbol" w:hAnsi="Symbol" w:hint="default"/>
      </w:rPr>
    </w:lvl>
    <w:lvl w:ilvl="7" w:tplc="D3C81C34">
      <w:start w:val="1"/>
      <w:numFmt w:val="bullet"/>
      <w:lvlText w:val="o"/>
      <w:lvlJc w:val="left"/>
      <w:pPr>
        <w:ind w:left="5533" w:hanging="360"/>
      </w:pPr>
      <w:rPr>
        <w:rFonts w:ascii="Courier New" w:hAnsi="Courier New" w:cs="Courier New" w:hint="default"/>
      </w:rPr>
    </w:lvl>
    <w:lvl w:ilvl="8" w:tplc="5C8862EA">
      <w:start w:val="1"/>
      <w:numFmt w:val="bullet"/>
      <w:lvlText w:val=""/>
      <w:lvlJc w:val="left"/>
      <w:pPr>
        <w:ind w:left="6253" w:hanging="360"/>
      </w:pPr>
      <w:rPr>
        <w:rFonts w:ascii="Wingdings" w:hAnsi="Wingdings" w:hint="default"/>
      </w:r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D905351"/>
    <w:multiLevelType w:val="hybridMultilevel"/>
    <w:tmpl w:val="BCBAC07A"/>
    <w:lvl w:ilvl="0" w:tplc="ABF2EDDE">
      <w:start w:val="1"/>
      <w:numFmt w:val="bullet"/>
      <w:lvlText w:val=""/>
      <w:lvlJc w:val="left"/>
      <w:pPr>
        <w:ind w:left="460" w:hanging="360"/>
      </w:pPr>
      <w:rPr>
        <w:rFonts w:ascii="Symbol" w:hAnsi="Symbol" w:hint="default"/>
      </w:rPr>
    </w:lvl>
    <w:lvl w:ilvl="1" w:tplc="FFFC2DDC">
      <w:start w:val="1"/>
      <w:numFmt w:val="bullet"/>
      <w:lvlText w:val="o"/>
      <w:lvlJc w:val="left"/>
      <w:pPr>
        <w:ind w:left="1180" w:hanging="360"/>
      </w:pPr>
      <w:rPr>
        <w:rFonts w:ascii="Courier New" w:hAnsi="Courier New" w:cs="Courier New" w:hint="default"/>
      </w:rPr>
    </w:lvl>
    <w:lvl w:ilvl="2" w:tplc="C3042818" w:tentative="1">
      <w:start w:val="1"/>
      <w:numFmt w:val="bullet"/>
      <w:lvlText w:val=""/>
      <w:lvlJc w:val="left"/>
      <w:pPr>
        <w:ind w:left="1900" w:hanging="360"/>
      </w:pPr>
      <w:rPr>
        <w:rFonts w:ascii="Wingdings" w:hAnsi="Wingdings" w:hint="default"/>
      </w:rPr>
    </w:lvl>
    <w:lvl w:ilvl="3" w:tplc="92B6DF60" w:tentative="1">
      <w:start w:val="1"/>
      <w:numFmt w:val="bullet"/>
      <w:lvlText w:val=""/>
      <w:lvlJc w:val="left"/>
      <w:pPr>
        <w:ind w:left="2620" w:hanging="360"/>
      </w:pPr>
      <w:rPr>
        <w:rFonts w:ascii="Symbol" w:hAnsi="Symbol" w:hint="default"/>
      </w:rPr>
    </w:lvl>
    <w:lvl w:ilvl="4" w:tplc="DF4289AE" w:tentative="1">
      <w:start w:val="1"/>
      <w:numFmt w:val="bullet"/>
      <w:lvlText w:val="o"/>
      <w:lvlJc w:val="left"/>
      <w:pPr>
        <w:ind w:left="3340" w:hanging="360"/>
      </w:pPr>
      <w:rPr>
        <w:rFonts w:ascii="Courier New" w:hAnsi="Courier New" w:cs="Courier New" w:hint="default"/>
      </w:rPr>
    </w:lvl>
    <w:lvl w:ilvl="5" w:tplc="7996FCF8" w:tentative="1">
      <w:start w:val="1"/>
      <w:numFmt w:val="bullet"/>
      <w:lvlText w:val=""/>
      <w:lvlJc w:val="left"/>
      <w:pPr>
        <w:ind w:left="4060" w:hanging="360"/>
      </w:pPr>
      <w:rPr>
        <w:rFonts w:ascii="Wingdings" w:hAnsi="Wingdings" w:hint="default"/>
      </w:rPr>
    </w:lvl>
    <w:lvl w:ilvl="6" w:tplc="5FB29468" w:tentative="1">
      <w:start w:val="1"/>
      <w:numFmt w:val="bullet"/>
      <w:lvlText w:val=""/>
      <w:lvlJc w:val="left"/>
      <w:pPr>
        <w:ind w:left="4780" w:hanging="360"/>
      </w:pPr>
      <w:rPr>
        <w:rFonts w:ascii="Symbol" w:hAnsi="Symbol" w:hint="default"/>
      </w:rPr>
    </w:lvl>
    <w:lvl w:ilvl="7" w:tplc="C584D906" w:tentative="1">
      <w:start w:val="1"/>
      <w:numFmt w:val="bullet"/>
      <w:lvlText w:val="o"/>
      <w:lvlJc w:val="left"/>
      <w:pPr>
        <w:ind w:left="5500" w:hanging="360"/>
      </w:pPr>
      <w:rPr>
        <w:rFonts w:ascii="Courier New" w:hAnsi="Courier New" w:cs="Courier New" w:hint="default"/>
      </w:rPr>
    </w:lvl>
    <w:lvl w:ilvl="8" w:tplc="5A12E9CC" w:tentative="1">
      <w:start w:val="1"/>
      <w:numFmt w:val="bullet"/>
      <w:lvlText w:val=""/>
      <w:lvlJc w:val="left"/>
      <w:pPr>
        <w:ind w:left="6220" w:hanging="360"/>
      </w:pPr>
      <w:rPr>
        <w:rFonts w:ascii="Wingdings" w:hAnsi="Wingdings" w:hint="default"/>
      </w:rPr>
    </w:lvl>
  </w:abstractNum>
  <w:num w:numId="1">
    <w:abstractNumId w:val="19"/>
  </w:num>
  <w:num w:numId="2">
    <w:abstractNumId w:val="14"/>
  </w:num>
  <w:num w:numId="3">
    <w:abstractNumId w:val="3"/>
  </w:num>
  <w:num w:numId="4">
    <w:abstractNumId w:val="22"/>
  </w:num>
  <w:num w:numId="5">
    <w:abstractNumId w:val="10"/>
  </w:num>
  <w:num w:numId="6">
    <w:abstractNumId w:val="9"/>
  </w:num>
  <w:num w:numId="7">
    <w:abstractNumId w:val="16"/>
  </w:num>
  <w:num w:numId="8">
    <w:abstractNumId w:val="15"/>
  </w:num>
  <w:num w:numId="9">
    <w:abstractNumId w:val="21"/>
  </w:num>
  <w:num w:numId="10">
    <w:abstractNumId w:val="7"/>
  </w:num>
  <w:num w:numId="11">
    <w:abstractNumId w:val="8"/>
  </w:num>
  <w:num w:numId="12">
    <w:abstractNumId w:val="17"/>
  </w:num>
  <w:num w:numId="13">
    <w:abstractNumId w:val="12"/>
  </w:num>
  <w:num w:numId="14">
    <w:abstractNumId w:val="11"/>
  </w:num>
  <w:num w:numId="15">
    <w:abstractNumId w:val="13"/>
  </w:num>
  <w:num w:numId="16">
    <w:abstractNumId w:val="1"/>
  </w:num>
  <w:num w:numId="17">
    <w:abstractNumId w:val="2"/>
  </w:num>
  <w:num w:numId="18">
    <w:abstractNumId w:val="4"/>
  </w:num>
  <w:num w:numId="19">
    <w:abstractNumId w:val="6"/>
  </w:num>
  <w:num w:numId="20">
    <w:abstractNumId w:val="5"/>
  </w:num>
  <w:num w:numId="21">
    <w:abstractNumId w:val="0"/>
  </w:num>
  <w:num w:numId="22">
    <w:abstractNumId w:val="23"/>
  </w:num>
  <w:num w:numId="23">
    <w:abstractNumId w:val="20"/>
  </w:num>
  <w:num w:numId="24">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06A5"/>
    <w:rsid w:val="0000101E"/>
    <w:rsid w:val="00037DF4"/>
    <w:rsid w:val="00041F98"/>
    <w:rsid w:val="0004700E"/>
    <w:rsid w:val="00054EC9"/>
    <w:rsid w:val="000709C7"/>
    <w:rsid w:val="00070C13"/>
    <w:rsid w:val="00084F33"/>
    <w:rsid w:val="000A77A7"/>
    <w:rsid w:val="000B1707"/>
    <w:rsid w:val="000C1B3E"/>
    <w:rsid w:val="000E7E23"/>
    <w:rsid w:val="001016D4"/>
    <w:rsid w:val="0014638B"/>
    <w:rsid w:val="0016738B"/>
    <w:rsid w:val="00177F4D"/>
    <w:rsid w:val="00180DDA"/>
    <w:rsid w:val="00194746"/>
    <w:rsid w:val="001B1A13"/>
    <w:rsid w:val="001B2A2D"/>
    <w:rsid w:val="001B5AE3"/>
    <w:rsid w:val="001B737D"/>
    <w:rsid w:val="001C44A3"/>
    <w:rsid w:val="001C696B"/>
    <w:rsid w:val="001E0E15"/>
    <w:rsid w:val="001E1128"/>
    <w:rsid w:val="001E4289"/>
    <w:rsid w:val="001F528A"/>
    <w:rsid w:val="001F704E"/>
    <w:rsid w:val="00207910"/>
    <w:rsid w:val="002125B0"/>
    <w:rsid w:val="00243228"/>
    <w:rsid w:val="00251483"/>
    <w:rsid w:val="00252270"/>
    <w:rsid w:val="00255CAA"/>
    <w:rsid w:val="002615C5"/>
    <w:rsid w:val="00264305"/>
    <w:rsid w:val="00265B9F"/>
    <w:rsid w:val="00277819"/>
    <w:rsid w:val="00281AFC"/>
    <w:rsid w:val="00293408"/>
    <w:rsid w:val="002A0346"/>
    <w:rsid w:val="002A4487"/>
    <w:rsid w:val="002B49E9"/>
    <w:rsid w:val="002C0859"/>
    <w:rsid w:val="002C2638"/>
    <w:rsid w:val="002D3E8B"/>
    <w:rsid w:val="002D4575"/>
    <w:rsid w:val="002D5C0C"/>
    <w:rsid w:val="002D7933"/>
    <w:rsid w:val="002E03D1"/>
    <w:rsid w:val="002E459E"/>
    <w:rsid w:val="002E6B74"/>
    <w:rsid w:val="002E6FCA"/>
    <w:rsid w:val="00300B70"/>
    <w:rsid w:val="00305159"/>
    <w:rsid w:val="003128A9"/>
    <w:rsid w:val="00320ECF"/>
    <w:rsid w:val="003255FE"/>
    <w:rsid w:val="003356AB"/>
    <w:rsid w:val="0035164C"/>
    <w:rsid w:val="00356CD0"/>
    <w:rsid w:val="00362CD9"/>
    <w:rsid w:val="00373FBD"/>
    <w:rsid w:val="00375D9D"/>
    <w:rsid w:val="003761CA"/>
    <w:rsid w:val="003770F0"/>
    <w:rsid w:val="00380DAF"/>
    <w:rsid w:val="003A5F2E"/>
    <w:rsid w:val="003B1317"/>
    <w:rsid w:val="003B28F5"/>
    <w:rsid w:val="003B7B7D"/>
    <w:rsid w:val="003C54CB"/>
    <w:rsid w:val="003C7A2A"/>
    <w:rsid w:val="003D2DC1"/>
    <w:rsid w:val="003D69D0"/>
    <w:rsid w:val="003D6A40"/>
    <w:rsid w:val="003F2918"/>
    <w:rsid w:val="003F430E"/>
    <w:rsid w:val="0041088C"/>
    <w:rsid w:val="00420A38"/>
    <w:rsid w:val="00431B19"/>
    <w:rsid w:val="0046276B"/>
    <w:rsid w:val="004661AD"/>
    <w:rsid w:val="004760E3"/>
    <w:rsid w:val="00480C14"/>
    <w:rsid w:val="00490277"/>
    <w:rsid w:val="004C1A4A"/>
    <w:rsid w:val="004C2159"/>
    <w:rsid w:val="004D1D85"/>
    <w:rsid w:val="004D3C3A"/>
    <w:rsid w:val="004E1CD1"/>
    <w:rsid w:val="004E38EF"/>
    <w:rsid w:val="005057F1"/>
    <w:rsid w:val="005107EB"/>
    <w:rsid w:val="00517ACA"/>
    <w:rsid w:val="00521345"/>
    <w:rsid w:val="005234C3"/>
    <w:rsid w:val="00526DF0"/>
    <w:rsid w:val="00533792"/>
    <w:rsid w:val="00545077"/>
    <w:rsid w:val="00545CC4"/>
    <w:rsid w:val="00551FFF"/>
    <w:rsid w:val="005607A2"/>
    <w:rsid w:val="0056645D"/>
    <w:rsid w:val="0057198B"/>
    <w:rsid w:val="005745A8"/>
    <w:rsid w:val="00584644"/>
    <w:rsid w:val="00594476"/>
    <w:rsid w:val="00597FAE"/>
    <w:rsid w:val="005A5118"/>
    <w:rsid w:val="005B07F4"/>
    <w:rsid w:val="005B32A3"/>
    <w:rsid w:val="005C0D44"/>
    <w:rsid w:val="005C0F41"/>
    <w:rsid w:val="005C566C"/>
    <w:rsid w:val="005C7E69"/>
    <w:rsid w:val="005E1DE4"/>
    <w:rsid w:val="005E1DF2"/>
    <w:rsid w:val="005E262D"/>
    <w:rsid w:val="005F23D3"/>
    <w:rsid w:val="005F7A87"/>
    <w:rsid w:val="005F7E20"/>
    <w:rsid w:val="00640274"/>
    <w:rsid w:val="006406AE"/>
    <w:rsid w:val="006652C3"/>
    <w:rsid w:val="00670794"/>
    <w:rsid w:val="0067771D"/>
    <w:rsid w:val="00686210"/>
    <w:rsid w:val="00691FD0"/>
    <w:rsid w:val="00692148"/>
    <w:rsid w:val="006A588E"/>
    <w:rsid w:val="006B31CE"/>
    <w:rsid w:val="006C5948"/>
    <w:rsid w:val="006F1D5D"/>
    <w:rsid w:val="006F2A74"/>
    <w:rsid w:val="006F7074"/>
    <w:rsid w:val="007118F5"/>
    <w:rsid w:val="00712AA4"/>
    <w:rsid w:val="00721AA1"/>
    <w:rsid w:val="00724B67"/>
    <w:rsid w:val="007330D1"/>
    <w:rsid w:val="007547F8"/>
    <w:rsid w:val="007629B7"/>
    <w:rsid w:val="00765622"/>
    <w:rsid w:val="00770B6C"/>
    <w:rsid w:val="00780150"/>
    <w:rsid w:val="00783FEA"/>
    <w:rsid w:val="00787DA3"/>
    <w:rsid w:val="007D7A0D"/>
    <w:rsid w:val="007E28B4"/>
    <w:rsid w:val="007F0A82"/>
    <w:rsid w:val="0080294B"/>
    <w:rsid w:val="0082480E"/>
    <w:rsid w:val="00850293"/>
    <w:rsid w:val="00851373"/>
    <w:rsid w:val="00851BA6"/>
    <w:rsid w:val="0085654D"/>
    <w:rsid w:val="00860EEB"/>
    <w:rsid w:val="00861160"/>
    <w:rsid w:val="00864BF1"/>
    <w:rsid w:val="0086654F"/>
    <w:rsid w:val="00880BF5"/>
    <w:rsid w:val="008A356F"/>
    <w:rsid w:val="008A4653"/>
    <w:rsid w:val="008A4717"/>
    <w:rsid w:val="008A50CC"/>
    <w:rsid w:val="008B4A15"/>
    <w:rsid w:val="008C0B3B"/>
    <w:rsid w:val="008D1694"/>
    <w:rsid w:val="008D79CB"/>
    <w:rsid w:val="008F07BC"/>
    <w:rsid w:val="008F5293"/>
    <w:rsid w:val="0091595A"/>
    <w:rsid w:val="0092692B"/>
    <w:rsid w:val="00931246"/>
    <w:rsid w:val="00943E9C"/>
    <w:rsid w:val="0094737B"/>
    <w:rsid w:val="00953F4D"/>
    <w:rsid w:val="009564BE"/>
    <w:rsid w:val="00960BB8"/>
    <w:rsid w:val="00964F5C"/>
    <w:rsid w:val="009753D6"/>
    <w:rsid w:val="009831C0"/>
    <w:rsid w:val="009B2B67"/>
    <w:rsid w:val="009C3B9D"/>
    <w:rsid w:val="009D4109"/>
    <w:rsid w:val="009E2546"/>
    <w:rsid w:val="00A0389B"/>
    <w:rsid w:val="00A1659C"/>
    <w:rsid w:val="00A32E0E"/>
    <w:rsid w:val="00A446C9"/>
    <w:rsid w:val="00A635D6"/>
    <w:rsid w:val="00A7445A"/>
    <w:rsid w:val="00A777BC"/>
    <w:rsid w:val="00A83AEE"/>
    <w:rsid w:val="00A842EE"/>
    <w:rsid w:val="00A8553A"/>
    <w:rsid w:val="00A93AED"/>
    <w:rsid w:val="00AD0F23"/>
    <w:rsid w:val="00AD3291"/>
    <w:rsid w:val="00AF408D"/>
    <w:rsid w:val="00B1622E"/>
    <w:rsid w:val="00B226F2"/>
    <w:rsid w:val="00B274DF"/>
    <w:rsid w:val="00B27A24"/>
    <w:rsid w:val="00B56BDF"/>
    <w:rsid w:val="00B65812"/>
    <w:rsid w:val="00B732F4"/>
    <w:rsid w:val="00B83FE3"/>
    <w:rsid w:val="00B85CD6"/>
    <w:rsid w:val="00B871F4"/>
    <w:rsid w:val="00B90A27"/>
    <w:rsid w:val="00B9554D"/>
    <w:rsid w:val="00BB0855"/>
    <w:rsid w:val="00BB2B9F"/>
    <w:rsid w:val="00BB3928"/>
    <w:rsid w:val="00BB7D9E"/>
    <w:rsid w:val="00BC77C7"/>
    <w:rsid w:val="00BD1139"/>
    <w:rsid w:val="00BD3CB8"/>
    <w:rsid w:val="00BD4E6F"/>
    <w:rsid w:val="00BE0133"/>
    <w:rsid w:val="00BE598B"/>
    <w:rsid w:val="00BF32F0"/>
    <w:rsid w:val="00BF4DCE"/>
    <w:rsid w:val="00C05418"/>
    <w:rsid w:val="00C05CE5"/>
    <w:rsid w:val="00C10C1C"/>
    <w:rsid w:val="00C44E99"/>
    <w:rsid w:val="00C6171E"/>
    <w:rsid w:val="00C62D1A"/>
    <w:rsid w:val="00C7330F"/>
    <w:rsid w:val="00C95710"/>
    <w:rsid w:val="00CA6F2C"/>
    <w:rsid w:val="00CC2D29"/>
    <w:rsid w:val="00CC6FCA"/>
    <w:rsid w:val="00CD1398"/>
    <w:rsid w:val="00CD6CFC"/>
    <w:rsid w:val="00CF1871"/>
    <w:rsid w:val="00D1133E"/>
    <w:rsid w:val="00D17A34"/>
    <w:rsid w:val="00D23FC7"/>
    <w:rsid w:val="00D26628"/>
    <w:rsid w:val="00D332B3"/>
    <w:rsid w:val="00D55207"/>
    <w:rsid w:val="00D563BC"/>
    <w:rsid w:val="00D82F73"/>
    <w:rsid w:val="00D9032C"/>
    <w:rsid w:val="00D92B45"/>
    <w:rsid w:val="00D95962"/>
    <w:rsid w:val="00DA7FAE"/>
    <w:rsid w:val="00DB01F7"/>
    <w:rsid w:val="00DC1EF3"/>
    <w:rsid w:val="00DC225E"/>
    <w:rsid w:val="00DC389B"/>
    <w:rsid w:val="00DE1491"/>
    <w:rsid w:val="00DE2FEE"/>
    <w:rsid w:val="00E00BE9"/>
    <w:rsid w:val="00E04C10"/>
    <w:rsid w:val="00E11B8C"/>
    <w:rsid w:val="00E22A11"/>
    <w:rsid w:val="00E2597E"/>
    <w:rsid w:val="00E31E5C"/>
    <w:rsid w:val="00E558C3"/>
    <w:rsid w:val="00E55927"/>
    <w:rsid w:val="00E81FDF"/>
    <w:rsid w:val="00E912A6"/>
    <w:rsid w:val="00EA4844"/>
    <w:rsid w:val="00EA4D9C"/>
    <w:rsid w:val="00EA5A97"/>
    <w:rsid w:val="00EB75EE"/>
    <w:rsid w:val="00EE4C1D"/>
    <w:rsid w:val="00EF3685"/>
    <w:rsid w:val="00F159EB"/>
    <w:rsid w:val="00F25BF4"/>
    <w:rsid w:val="00F267DB"/>
    <w:rsid w:val="00F2796C"/>
    <w:rsid w:val="00F32671"/>
    <w:rsid w:val="00F35CB6"/>
    <w:rsid w:val="00F40B22"/>
    <w:rsid w:val="00F46F6F"/>
    <w:rsid w:val="00F60608"/>
    <w:rsid w:val="00F62217"/>
    <w:rsid w:val="00F622FF"/>
    <w:rsid w:val="00F733FD"/>
    <w:rsid w:val="00FB17A9"/>
    <w:rsid w:val="00FB527C"/>
    <w:rsid w:val="00FB6F75"/>
    <w:rsid w:val="00FC0EB3"/>
    <w:rsid w:val="00FD675E"/>
    <w:rsid w:val="00FE16DB"/>
    <w:rsid w:val="00FE5674"/>
    <w:rsid w:val="00FF3298"/>
    <w:rsid w:val="00FF3412"/>
    <w:rsid w:val="00FF77E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73E185"/>
  <w15:docId w15:val="{FE34B1BB-41DA-4D94-89DE-988F86D99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E7E23"/>
    <w:pPr>
      <w:keepNext/>
      <w:numPr>
        <w:numId w:val="10"/>
      </w:numPr>
      <w:spacing w:before="240" w:after="240"/>
      <w:outlineLvl w:val="0"/>
    </w:pPr>
    <w:rPr>
      <w:rFonts w:ascii="Calibri" w:hAnsi="Calibri"/>
      <w:b/>
      <w:caps/>
      <w:kern w:val="28"/>
      <w:sz w:val="24"/>
      <w:lang w:eastAsia="de-DE"/>
    </w:rPr>
  </w:style>
  <w:style w:type="paragraph" w:styleId="Heading2">
    <w:name w:val="heading 2"/>
    <w:basedOn w:val="Normal"/>
    <w:next w:val="BodyText"/>
    <w:link w:val="Heading2Char"/>
    <w:qFormat/>
    <w:rsid w:val="00D332B3"/>
    <w:pPr>
      <w:numPr>
        <w:ilvl w:val="1"/>
        <w:numId w:val="10"/>
      </w:numPr>
      <w:spacing w:before="120" w:after="120"/>
      <w:outlineLvl w:val="1"/>
    </w:pPr>
    <w:rPr>
      <w:b/>
    </w:rPr>
  </w:style>
  <w:style w:type="paragraph" w:styleId="Heading3">
    <w:name w:val="heading 3"/>
    <w:basedOn w:val="Normal"/>
    <w:next w:val="BodyText"/>
    <w:link w:val="Heading3Char"/>
    <w:qFormat/>
    <w:rsid w:val="00D332B3"/>
    <w:pPr>
      <w:keepNext/>
      <w:numPr>
        <w:ilvl w:val="2"/>
        <w:numId w:val="10"/>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0"/>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0"/>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0"/>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0"/>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0"/>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0"/>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7E23"/>
    <w:rPr>
      <w:rFonts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link w:val="AnnexChar"/>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0E7E23"/>
    <w:pPr>
      <w:spacing w:after="120"/>
      <w:jc w:val="both"/>
    </w:pPr>
    <w:rPr>
      <w:rFonts w:ascii="Calibri" w:hAnsi="Calibri"/>
    </w:rPr>
  </w:style>
  <w:style w:type="character" w:customStyle="1" w:styleId="BodyTextChar">
    <w:name w:val="Body Text Char"/>
    <w:link w:val="BodyText"/>
    <w:rsid w:val="000E7E23"/>
    <w:rPr>
      <w:rFonts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0E7E23"/>
    <w:pPr>
      <w:numPr>
        <w:numId w:val="13"/>
      </w:numPr>
      <w:spacing w:after="120"/>
      <w:jc w:val="both"/>
    </w:pPr>
    <w:rPr>
      <w:rFonts w:ascii="Calibri" w:eastAsia="MS Mincho" w:hAnsi="Calibri"/>
      <w:lang w:eastAsia="ja-JP"/>
    </w:rPr>
  </w:style>
  <w:style w:type="paragraph" w:customStyle="1" w:styleId="List1indent2">
    <w:name w:val="List 1 indent 2"/>
    <w:basedOn w:val="Normal"/>
    <w:qFormat/>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0E7E23"/>
    <w:pPr>
      <w:spacing w:before="120" w:after="240"/>
      <w:jc w:val="center"/>
      <w:outlineLvl w:val="0"/>
    </w:pPr>
    <w:rPr>
      <w:rFonts w:ascii="Calibri" w:hAnsi="Calibri" w:cs="Arial"/>
      <w:b/>
      <w:bCs/>
      <w:kern w:val="28"/>
      <w:sz w:val="32"/>
      <w:szCs w:val="32"/>
    </w:rPr>
  </w:style>
  <w:style w:type="character" w:customStyle="1" w:styleId="TitleChar">
    <w:name w:val="Title Char"/>
    <w:link w:val="Title"/>
    <w:rsid w:val="000E7E23"/>
    <w:rPr>
      <w:rFonts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aliases w:val="GSA List,S-P puce2,LTP - List,bei normal,Párrafo de lista segundo nivel CAP 3,Bullet List Paragraph,Lettre d'introduction,Numbered paragraph 1,Paragrafo elenco,1st level - Bullet List Paragraph,Heading 4 bullet,List Paragraph1,lp1,p"/>
    <w:basedOn w:val="Normal"/>
    <w:link w:val="ListParagraphChar"/>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unhideWhenUsed/>
    <w:qFormat/>
    <w:rsid w:val="00E11B8C"/>
    <w:pPr>
      <w:spacing w:after="200"/>
    </w:pPr>
    <w:rPr>
      <w:b/>
      <w:bCs/>
      <w:color w:val="4F81BD" w:themeColor="accent1"/>
      <w:sz w:val="18"/>
      <w:szCs w:val="18"/>
    </w:rPr>
  </w:style>
  <w:style w:type="paragraph" w:styleId="NormalWeb">
    <w:name w:val="Normal (Web)"/>
    <w:basedOn w:val="Normal"/>
    <w:uiPriority w:val="99"/>
    <w:unhideWhenUsed/>
    <w:rsid w:val="004760E3"/>
    <w:pPr>
      <w:spacing w:before="100" w:beforeAutospacing="1" w:after="100" w:afterAutospacing="1"/>
    </w:pPr>
    <w:rPr>
      <w:rFonts w:ascii="Times New Roman" w:eastAsia="Times New Roman" w:hAnsi="Times New Roman" w:cs="Times New Roman"/>
      <w:sz w:val="24"/>
      <w:szCs w:val="24"/>
    </w:rPr>
  </w:style>
  <w:style w:type="character" w:customStyle="1" w:styleId="AnnexChar">
    <w:name w:val="Annex Char"/>
    <w:basedOn w:val="DefaultParagraphFont"/>
    <w:link w:val="Annex"/>
    <w:rsid w:val="001E1128"/>
    <w:rPr>
      <w:rFonts w:cs="Calibri"/>
      <w:b/>
      <w:caps/>
      <w:snapToGrid w:val="0"/>
      <w:sz w:val="24"/>
      <w:szCs w:val="22"/>
    </w:rPr>
  </w:style>
  <w:style w:type="character" w:customStyle="1" w:styleId="ListParagraphChar">
    <w:name w:val="List Paragraph Char"/>
    <w:aliases w:val="GSA List Char,S-P puce2 Char,LTP - List Char,bei normal Char,Párrafo de lista segundo nivel CAP 3 Char,Bullet List Paragraph Char,Lettre d'introduction Char,Numbered paragraph 1 Char,Paragrafo elenco Char,Heading 4 bullet Char,p Char"/>
    <w:basedOn w:val="DefaultParagraphFont"/>
    <w:link w:val="ListParagraph"/>
    <w:uiPriority w:val="34"/>
    <w:qFormat/>
    <w:rsid w:val="001E1128"/>
    <w:rPr>
      <w:rFonts w:ascii="Arial" w:hAnsi="Arial" w:cs="Calibri"/>
      <w:sz w:val="22"/>
      <w:szCs w:val="22"/>
    </w:rPr>
  </w:style>
  <w:style w:type="character" w:styleId="PlaceholderText">
    <w:name w:val="Placeholder Text"/>
    <w:basedOn w:val="DefaultParagraphFont"/>
    <w:uiPriority w:val="99"/>
    <w:semiHidden/>
    <w:rsid w:val="001E1128"/>
    <w:rPr>
      <w:color w:val="808080"/>
    </w:rPr>
  </w:style>
  <w:style w:type="paragraph" w:customStyle="1" w:styleId="OGNormal">
    <w:name w:val="OG Normal"/>
    <w:qFormat/>
    <w:rsid w:val="00D9032C"/>
    <w:pPr>
      <w:spacing w:after="200"/>
      <w:jc w:val="both"/>
    </w:pPr>
    <w:rPr>
      <w:rFonts w:ascii="Times New Roman" w:eastAsiaTheme="minorEastAsia" w:hAnsi="Times New Roman" w:cstheme="minorBidi"/>
      <w:spacing w:val="-3"/>
      <w:sz w:val="22"/>
      <w:szCs w:val="22"/>
      <w:lang w:val="en-US" w:eastAsia="zh-CN"/>
    </w:rPr>
  </w:style>
  <w:style w:type="paragraph" w:customStyle="1" w:styleId="OGAnnexHeading2">
    <w:name w:val="OG Annex Heading 2"/>
    <w:basedOn w:val="Normal"/>
    <w:uiPriority w:val="1"/>
    <w:qFormat/>
    <w:rsid w:val="00D9032C"/>
    <w:pPr>
      <w:keepNext/>
      <w:keepLines/>
      <w:pBdr>
        <w:bottom w:val="double" w:sz="4" w:space="20" w:color="auto"/>
      </w:pBdr>
      <w:suppressAutoHyphens/>
      <w:spacing w:before="600" w:after="360"/>
      <w:jc w:val="center"/>
      <w:outlineLvl w:val="1"/>
    </w:pPr>
    <w:rPr>
      <w:rFonts w:ascii="Times New Roman Bold" w:eastAsiaTheme="minorEastAsia" w:hAnsi="Times New Roman Bold" w:cstheme="minorBidi"/>
      <w:b/>
      <w:caps/>
      <w:spacing w:val="-3"/>
      <w:lang w:val="en-US" w:eastAsia="zh-CN"/>
    </w:rPr>
  </w:style>
  <w:style w:type="paragraph" w:styleId="BodyText3">
    <w:name w:val="Body Text 3"/>
    <w:basedOn w:val="Normal"/>
    <w:link w:val="BodyText3Char"/>
    <w:semiHidden/>
    <w:unhideWhenUsed/>
    <w:rsid w:val="003128A9"/>
    <w:pPr>
      <w:spacing w:after="180"/>
    </w:pPr>
    <w:rPr>
      <w:sz w:val="16"/>
      <w:szCs w:val="16"/>
    </w:rPr>
  </w:style>
  <w:style w:type="character" w:customStyle="1" w:styleId="BodyText3Char">
    <w:name w:val="Body Text 3 Char"/>
    <w:basedOn w:val="DefaultParagraphFont"/>
    <w:link w:val="BodyText3"/>
    <w:semiHidden/>
    <w:rsid w:val="003128A9"/>
    <w:rPr>
      <w:rFonts w:ascii="Arial" w:hAnsi="Arial" w:cs="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354348">
      <w:bodyDiv w:val="1"/>
      <w:marLeft w:val="0"/>
      <w:marRight w:val="0"/>
      <w:marTop w:val="0"/>
      <w:marBottom w:val="0"/>
      <w:divBdr>
        <w:top w:val="none" w:sz="0" w:space="0" w:color="auto"/>
        <w:left w:val="none" w:sz="0" w:space="0" w:color="auto"/>
        <w:bottom w:val="none" w:sz="0" w:space="0" w:color="auto"/>
        <w:right w:val="none" w:sz="0" w:space="0" w:color="auto"/>
      </w:divBdr>
      <w:divsChild>
        <w:div w:id="659193542">
          <w:marLeft w:val="0"/>
          <w:marRight w:val="0"/>
          <w:marTop w:val="0"/>
          <w:marBottom w:val="0"/>
          <w:divBdr>
            <w:top w:val="none" w:sz="0" w:space="0" w:color="auto"/>
            <w:left w:val="none" w:sz="0" w:space="0" w:color="auto"/>
            <w:bottom w:val="none" w:sz="0" w:space="0" w:color="auto"/>
            <w:right w:val="none" w:sz="0" w:space="0" w:color="auto"/>
          </w:divBdr>
          <w:divsChild>
            <w:div w:id="992753045">
              <w:marLeft w:val="0"/>
              <w:marRight w:val="0"/>
              <w:marTop w:val="0"/>
              <w:marBottom w:val="0"/>
              <w:divBdr>
                <w:top w:val="none" w:sz="0" w:space="0" w:color="auto"/>
                <w:left w:val="none" w:sz="0" w:space="0" w:color="auto"/>
                <w:bottom w:val="none" w:sz="0" w:space="0" w:color="auto"/>
                <w:right w:val="none" w:sz="0" w:space="0" w:color="auto"/>
              </w:divBdr>
              <w:divsChild>
                <w:div w:id="144599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wh-tentativelists@unesco.org"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79212-325D-42BA-B632-49F176384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2871</Words>
  <Characters>16368</Characters>
  <Application>Microsoft Office Word</Application>
  <DocSecurity>0</DocSecurity>
  <Lines>136</Lines>
  <Paragraphs>38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Trinity House</Company>
  <LinksUpToDate>false</LinksUpToDate>
  <CharactersWithSpaces>19201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2</cp:revision>
  <dcterms:created xsi:type="dcterms:W3CDTF">2019-03-12T09:19:00Z</dcterms:created>
  <dcterms:modified xsi:type="dcterms:W3CDTF">2019-03-12T09:19:00Z</dcterms:modified>
</cp:coreProperties>
</file>